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1E020" w14:textId="77777777"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t>Федеральное государственное образовательное бюджетное учреждение</w:t>
      </w:r>
    </w:p>
    <w:p w14:paraId="793FE77D" w14:textId="77777777"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t>высшего образования</w:t>
      </w:r>
    </w:p>
    <w:p w14:paraId="23A0ABA2" w14:textId="77777777" w:rsidR="00261057" w:rsidRPr="000E7FA1" w:rsidRDefault="00261057" w:rsidP="00261057">
      <w:pPr>
        <w:widowControl/>
        <w:autoSpaceDE/>
        <w:autoSpaceDN/>
        <w:adjustRightInd/>
        <w:jc w:val="center"/>
        <w:rPr>
          <w:rFonts w:eastAsia="Calibri"/>
          <w:sz w:val="28"/>
          <w:szCs w:val="28"/>
          <w:lang w:eastAsia="en-US"/>
        </w:rPr>
      </w:pPr>
    </w:p>
    <w:p w14:paraId="65E53E31" w14:textId="77777777" w:rsidR="00261057" w:rsidRPr="000E7FA1" w:rsidRDefault="00261057" w:rsidP="00261057">
      <w:pPr>
        <w:widowControl/>
        <w:autoSpaceDE/>
        <w:autoSpaceDN/>
        <w:adjustRightInd/>
        <w:jc w:val="center"/>
        <w:rPr>
          <w:rFonts w:eastAsia="Calibri"/>
          <w:b/>
          <w:caps/>
          <w:sz w:val="28"/>
          <w:szCs w:val="28"/>
          <w:lang w:eastAsia="en-US"/>
        </w:rPr>
      </w:pPr>
      <w:r w:rsidRPr="000E7FA1">
        <w:rPr>
          <w:rFonts w:eastAsia="Calibri"/>
          <w:b/>
          <w:caps/>
          <w:sz w:val="28"/>
          <w:szCs w:val="28"/>
          <w:lang w:eastAsia="en-US"/>
        </w:rPr>
        <w:t xml:space="preserve">«Финансовый университет </w:t>
      </w:r>
    </w:p>
    <w:p w14:paraId="268FBD90" w14:textId="77777777" w:rsidR="00261057" w:rsidRPr="000E7FA1" w:rsidRDefault="00261057" w:rsidP="00261057">
      <w:pPr>
        <w:widowControl/>
        <w:autoSpaceDE/>
        <w:autoSpaceDN/>
        <w:adjustRightInd/>
        <w:jc w:val="center"/>
        <w:rPr>
          <w:rFonts w:eastAsia="Calibri"/>
          <w:b/>
          <w:caps/>
          <w:sz w:val="28"/>
          <w:szCs w:val="28"/>
          <w:lang w:eastAsia="en-US"/>
        </w:rPr>
      </w:pPr>
      <w:r w:rsidRPr="000E7FA1">
        <w:rPr>
          <w:rFonts w:eastAsia="Calibri"/>
          <w:b/>
          <w:caps/>
          <w:sz w:val="28"/>
          <w:szCs w:val="28"/>
          <w:lang w:eastAsia="en-US"/>
        </w:rPr>
        <w:t>при Правительстве Российской Федерации»</w:t>
      </w:r>
    </w:p>
    <w:p w14:paraId="7367F608" w14:textId="77777777" w:rsidR="00261057" w:rsidRPr="000E7FA1" w:rsidRDefault="00261057" w:rsidP="00261057">
      <w:pPr>
        <w:widowControl/>
        <w:autoSpaceDE/>
        <w:autoSpaceDN/>
        <w:adjustRightInd/>
        <w:spacing w:after="160" w:line="259" w:lineRule="auto"/>
        <w:jc w:val="center"/>
        <w:rPr>
          <w:rFonts w:eastAsia="Calibri"/>
          <w:b/>
          <w:sz w:val="28"/>
          <w:szCs w:val="28"/>
          <w:lang w:eastAsia="en-US"/>
        </w:rPr>
      </w:pPr>
      <w:r w:rsidRPr="000E7FA1">
        <w:rPr>
          <w:rFonts w:eastAsia="Calibri"/>
          <w:b/>
          <w:sz w:val="28"/>
          <w:szCs w:val="28"/>
          <w:lang w:eastAsia="en-US"/>
        </w:rPr>
        <w:t xml:space="preserve"> (Финансовый университет)</w:t>
      </w:r>
    </w:p>
    <w:p w14:paraId="76567E00" w14:textId="77777777"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t>Департамент налогов и налогового администрирования</w:t>
      </w:r>
    </w:p>
    <w:p w14:paraId="6F2CB1D2" w14:textId="77777777"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t>Факультета налогов, аудита и бизнес-анализа</w:t>
      </w:r>
    </w:p>
    <w:p w14:paraId="20AEADD1" w14:textId="77777777" w:rsidR="00261057" w:rsidRPr="000E7FA1" w:rsidRDefault="00261057" w:rsidP="00261057">
      <w:pPr>
        <w:autoSpaceDE/>
        <w:autoSpaceDN/>
        <w:adjustRightInd/>
        <w:snapToGrid w:val="0"/>
        <w:rPr>
          <w:b/>
          <w:caps/>
          <w:sz w:val="28"/>
          <w:szCs w:val="28"/>
        </w:rPr>
      </w:pPr>
    </w:p>
    <w:p w14:paraId="684EED63" w14:textId="77777777" w:rsidR="00261057" w:rsidRPr="000E7FA1" w:rsidRDefault="00261057" w:rsidP="00261057">
      <w:pPr>
        <w:autoSpaceDE/>
        <w:autoSpaceDN/>
        <w:adjustRightInd/>
        <w:snapToGrid w:val="0"/>
        <w:rPr>
          <w:b/>
          <w:caps/>
          <w:sz w:val="28"/>
          <w:szCs w:val="28"/>
        </w:rPr>
      </w:pPr>
    </w:p>
    <w:p w14:paraId="36F5CD3A" w14:textId="77777777" w:rsidR="00261057" w:rsidRPr="000E7FA1" w:rsidRDefault="00261057" w:rsidP="00261057">
      <w:pPr>
        <w:autoSpaceDE/>
        <w:autoSpaceDN/>
        <w:adjustRightInd/>
        <w:snapToGrid w:val="0"/>
        <w:rPr>
          <w:b/>
          <w:caps/>
          <w:sz w:val="28"/>
          <w:szCs w:val="28"/>
        </w:rPr>
      </w:pPr>
    </w:p>
    <w:p w14:paraId="0ECEF0E2" w14:textId="77777777" w:rsidR="00261057" w:rsidRPr="000E7FA1" w:rsidRDefault="00261057" w:rsidP="00261057">
      <w:pPr>
        <w:autoSpaceDE/>
        <w:autoSpaceDN/>
        <w:adjustRightInd/>
        <w:snapToGrid w:val="0"/>
        <w:rPr>
          <w:b/>
          <w:caps/>
          <w:sz w:val="28"/>
          <w:szCs w:val="28"/>
        </w:rPr>
      </w:pPr>
    </w:p>
    <w:p w14:paraId="33FBB42B" w14:textId="77777777" w:rsidR="00261057" w:rsidRPr="000E7FA1" w:rsidRDefault="00261057" w:rsidP="00261057">
      <w:pPr>
        <w:autoSpaceDE/>
        <w:autoSpaceDN/>
        <w:adjustRightInd/>
        <w:snapToGrid w:val="0"/>
        <w:rPr>
          <w:b/>
          <w:caps/>
          <w:sz w:val="28"/>
          <w:szCs w:val="28"/>
        </w:rPr>
      </w:pPr>
    </w:p>
    <w:p w14:paraId="37F38F32" w14:textId="3D606D6E" w:rsidR="00261057" w:rsidRPr="000E7FA1" w:rsidRDefault="004C5C4F" w:rsidP="004C5C4F">
      <w:pPr>
        <w:autoSpaceDE/>
        <w:autoSpaceDN/>
        <w:adjustRightInd/>
        <w:snapToGrid w:val="0"/>
        <w:spacing w:line="360" w:lineRule="auto"/>
        <w:jc w:val="center"/>
        <w:rPr>
          <w:b/>
          <w:bCs/>
          <w:sz w:val="28"/>
          <w:szCs w:val="28"/>
        </w:rPr>
      </w:pPr>
      <w:r w:rsidRPr="000E7FA1">
        <w:rPr>
          <w:b/>
          <w:bCs/>
          <w:sz w:val="28"/>
          <w:szCs w:val="28"/>
        </w:rPr>
        <w:t>КНЯЗЕВА АНАСТАСИЯ ВИКТОРОВНА</w:t>
      </w:r>
    </w:p>
    <w:p w14:paraId="4CF25EAD" w14:textId="77777777" w:rsidR="004C5C4F" w:rsidRPr="000E7FA1" w:rsidRDefault="004C5C4F"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6AE12C4" w14:textId="53C607A3" w:rsidR="00261057" w:rsidRPr="000E7FA1" w:rsidRDefault="004C5C4F"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E7FA1">
        <w:rPr>
          <w:b/>
          <w:bCs/>
          <w:caps/>
          <w:sz w:val="28"/>
          <w:szCs w:val="28"/>
        </w:rPr>
        <w:t>МЕЖДУНАРОДНОЕ НАЛОГООБЛОЖЕНИЕ ФИЗИЧЕСКИХ ЛИЦ</w:t>
      </w:r>
    </w:p>
    <w:p w14:paraId="3F12D40D" w14:textId="77777777" w:rsidR="00261057" w:rsidRPr="000E7FA1" w:rsidRDefault="00261057" w:rsidP="00261057">
      <w:pPr>
        <w:autoSpaceDE/>
        <w:autoSpaceDN/>
        <w:adjustRightInd/>
        <w:snapToGrid w:val="0"/>
        <w:jc w:val="center"/>
        <w:rPr>
          <w:sz w:val="28"/>
          <w:szCs w:val="28"/>
        </w:rPr>
      </w:pPr>
    </w:p>
    <w:p w14:paraId="505DD14F"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E7FA1">
        <w:rPr>
          <w:sz w:val="28"/>
          <w:szCs w:val="28"/>
        </w:rPr>
        <w:t>Рабочая программа дисциплины</w:t>
      </w:r>
    </w:p>
    <w:p w14:paraId="3A33B4B1"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CA7C0D7"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E7FA1">
        <w:rPr>
          <w:sz w:val="28"/>
          <w:szCs w:val="28"/>
        </w:rPr>
        <w:t>для студентов, обучающихся по направлению подготовки</w:t>
      </w:r>
    </w:p>
    <w:p w14:paraId="7A9DF070" w14:textId="50B5F94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E7FA1">
        <w:rPr>
          <w:sz w:val="28"/>
          <w:szCs w:val="28"/>
        </w:rPr>
        <w:t>38.0</w:t>
      </w:r>
      <w:r w:rsidR="004C5C4F" w:rsidRPr="000E7FA1">
        <w:rPr>
          <w:sz w:val="28"/>
          <w:szCs w:val="28"/>
        </w:rPr>
        <w:t>3</w:t>
      </w:r>
      <w:r w:rsidRPr="000E7FA1">
        <w:rPr>
          <w:sz w:val="28"/>
          <w:szCs w:val="28"/>
        </w:rPr>
        <w:t>.01 «Экономика»</w:t>
      </w:r>
    </w:p>
    <w:p w14:paraId="7028FB8C" w14:textId="77777777" w:rsidR="00871DD5" w:rsidRDefault="00871DD5"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77471C" w14:textId="77F47E84" w:rsidR="00871DD5" w:rsidRPr="000E7FA1" w:rsidRDefault="00871DD5"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Pr>
          <w:sz w:val="28"/>
          <w:szCs w:val="28"/>
        </w:rPr>
        <w:t>ОП «Налоги, аудит и бизнес-анализ»</w:t>
      </w:r>
    </w:p>
    <w:p w14:paraId="207A84BF" w14:textId="06EABFBF" w:rsidR="00261057" w:rsidRPr="000E7FA1" w:rsidRDefault="0012460E" w:rsidP="0012460E">
      <w:pPr>
        <w:autoSpaceDE/>
        <w:autoSpaceDN/>
        <w:adjustRightInd/>
        <w:snapToGrid w:val="0"/>
        <w:ind w:right="22"/>
        <w:jc w:val="center"/>
        <w:rPr>
          <w:sz w:val="28"/>
          <w:szCs w:val="28"/>
        </w:rPr>
      </w:pPr>
      <w:r w:rsidRPr="000E7FA1">
        <w:rPr>
          <w:sz w:val="28"/>
          <w:szCs w:val="28"/>
        </w:rPr>
        <w:t>профиль «Международное налогообложение и таможенное регулирование»</w:t>
      </w:r>
    </w:p>
    <w:p w14:paraId="1DADB3BE" w14:textId="77777777" w:rsidR="0012460E" w:rsidRPr="000E7FA1" w:rsidRDefault="0012460E" w:rsidP="00261057">
      <w:pPr>
        <w:autoSpaceDE/>
        <w:autoSpaceDN/>
        <w:adjustRightInd/>
        <w:snapToGrid w:val="0"/>
        <w:ind w:right="22"/>
        <w:jc w:val="center"/>
        <w:rPr>
          <w:iCs/>
          <w:sz w:val="28"/>
          <w:szCs w:val="28"/>
        </w:rPr>
      </w:pPr>
    </w:p>
    <w:p w14:paraId="0FF604ED" w14:textId="77777777" w:rsidR="00261057" w:rsidRPr="000E7FA1" w:rsidRDefault="00261057" w:rsidP="00261057">
      <w:pPr>
        <w:autoSpaceDE/>
        <w:autoSpaceDN/>
        <w:adjustRightInd/>
        <w:snapToGrid w:val="0"/>
        <w:ind w:right="22"/>
        <w:jc w:val="center"/>
        <w:rPr>
          <w:szCs w:val="24"/>
        </w:rPr>
      </w:pPr>
    </w:p>
    <w:p w14:paraId="6C27C32C"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C776F56"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F715EE"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E10FD36"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CCEF1D5"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2063D4"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A281C6" w14:textId="77777777" w:rsidR="00261057" w:rsidRPr="000E7FA1" w:rsidRDefault="00261057" w:rsidP="00261057">
      <w:pPr>
        <w:autoSpaceDE/>
        <w:autoSpaceDN/>
        <w:adjustRightInd/>
        <w:snapToGrid w:val="0"/>
        <w:jc w:val="center"/>
        <w:rPr>
          <w:b/>
          <w:sz w:val="28"/>
          <w:szCs w:val="28"/>
        </w:rPr>
      </w:pPr>
    </w:p>
    <w:p w14:paraId="705966E3" w14:textId="77777777" w:rsidR="00261057" w:rsidRPr="000E7FA1" w:rsidRDefault="00261057" w:rsidP="00261057">
      <w:pPr>
        <w:autoSpaceDE/>
        <w:autoSpaceDN/>
        <w:adjustRightInd/>
        <w:snapToGrid w:val="0"/>
        <w:jc w:val="center"/>
        <w:rPr>
          <w:b/>
          <w:sz w:val="28"/>
          <w:szCs w:val="28"/>
        </w:rPr>
      </w:pPr>
    </w:p>
    <w:p w14:paraId="30CD0A20" w14:textId="77777777" w:rsidR="00261057" w:rsidRPr="000E7FA1" w:rsidRDefault="00261057" w:rsidP="00261057">
      <w:pPr>
        <w:autoSpaceDE/>
        <w:autoSpaceDN/>
        <w:adjustRightInd/>
        <w:snapToGrid w:val="0"/>
        <w:jc w:val="center"/>
        <w:rPr>
          <w:b/>
          <w:sz w:val="28"/>
          <w:szCs w:val="28"/>
        </w:rPr>
      </w:pPr>
    </w:p>
    <w:p w14:paraId="450A4A9C" w14:textId="77777777" w:rsidR="00261057" w:rsidRPr="000E7FA1" w:rsidRDefault="00261057" w:rsidP="00261057">
      <w:pPr>
        <w:autoSpaceDE/>
        <w:autoSpaceDN/>
        <w:adjustRightInd/>
        <w:snapToGrid w:val="0"/>
        <w:jc w:val="center"/>
        <w:rPr>
          <w:b/>
          <w:sz w:val="28"/>
          <w:szCs w:val="28"/>
        </w:rPr>
      </w:pPr>
    </w:p>
    <w:p w14:paraId="36DD2C79" w14:textId="77777777" w:rsidR="00261057" w:rsidRPr="000E7FA1" w:rsidRDefault="00261057" w:rsidP="00261057">
      <w:pPr>
        <w:autoSpaceDE/>
        <w:autoSpaceDN/>
        <w:adjustRightInd/>
        <w:snapToGrid w:val="0"/>
        <w:jc w:val="center"/>
        <w:rPr>
          <w:b/>
          <w:sz w:val="28"/>
          <w:szCs w:val="28"/>
        </w:rPr>
      </w:pPr>
    </w:p>
    <w:p w14:paraId="5DFFE3B7" w14:textId="634DAB69" w:rsidR="00261057" w:rsidRDefault="00261057" w:rsidP="00261057">
      <w:pPr>
        <w:autoSpaceDE/>
        <w:autoSpaceDN/>
        <w:adjustRightInd/>
        <w:snapToGrid w:val="0"/>
        <w:jc w:val="center"/>
        <w:rPr>
          <w:b/>
          <w:sz w:val="28"/>
          <w:szCs w:val="28"/>
        </w:rPr>
      </w:pPr>
    </w:p>
    <w:p w14:paraId="35B5B92E" w14:textId="1A1F9DC6" w:rsidR="00A47039" w:rsidRDefault="00A47039" w:rsidP="00261057">
      <w:pPr>
        <w:autoSpaceDE/>
        <w:autoSpaceDN/>
        <w:adjustRightInd/>
        <w:snapToGrid w:val="0"/>
        <w:jc w:val="center"/>
        <w:rPr>
          <w:b/>
          <w:sz w:val="28"/>
          <w:szCs w:val="28"/>
        </w:rPr>
      </w:pPr>
    </w:p>
    <w:p w14:paraId="49F47B96" w14:textId="704775E1" w:rsidR="00A47039" w:rsidRDefault="00A47039" w:rsidP="00261057">
      <w:pPr>
        <w:autoSpaceDE/>
        <w:autoSpaceDN/>
        <w:adjustRightInd/>
        <w:snapToGrid w:val="0"/>
        <w:jc w:val="center"/>
        <w:rPr>
          <w:b/>
          <w:sz w:val="28"/>
          <w:szCs w:val="28"/>
        </w:rPr>
      </w:pPr>
    </w:p>
    <w:p w14:paraId="0082211E" w14:textId="69F8B521" w:rsidR="00A47039" w:rsidRDefault="00A47039" w:rsidP="00261057">
      <w:pPr>
        <w:autoSpaceDE/>
        <w:autoSpaceDN/>
        <w:adjustRightInd/>
        <w:snapToGrid w:val="0"/>
        <w:jc w:val="center"/>
        <w:rPr>
          <w:b/>
          <w:sz w:val="28"/>
          <w:szCs w:val="28"/>
        </w:rPr>
      </w:pPr>
    </w:p>
    <w:p w14:paraId="054994A0" w14:textId="77777777" w:rsidR="00A47039" w:rsidRPr="000E7FA1" w:rsidRDefault="00A47039" w:rsidP="00261057">
      <w:pPr>
        <w:autoSpaceDE/>
        <w:autoSpaceDN/>
        <w:adjustRightInd/>
        <w:snapToGrid w:val="0"/>
        <w:jc w:val="center"/>
        <w:rPr>
          <w:b/>
          <w:sz w:val="28"/>
          <w:szCs w:val="28"/>
        </w:rPr>
      </w:pPr>
    </w:p>
    <w:p w14:paraId="678CE6DE" w14:textId="3FCBAE02" w:rsidR="00B40347" w:rsidRPr="000E7FA1" w:rsidRDefault="00261057" w:rsidP="00A47039">
      <w:pPr>
        <w:autoSpaceDE/>
        <w:autoSpaceDN/>
        <w:adjustRightInd/>
        <w:snapToGrid w:val="0"/>
        <w:jc w:val="center"/>
        <w:rPr>
          <w:rFonts w:eastAsia="Calibri"/>
          <w:sz w:val="28"/>
          <w:szCs w:val="28"/>
          <w:lang w:eastAsia="en-US"/>
        </w:rPr>
      </w:pPr>
      <w:r w:rsidRPr="000E7FA1">
        <w:rPr>
          <w:b/>
          <w:sz w:val="28"/>
          <w:szCs w:val="28"/>
        </w:rPr>
        <w:t>Москва</w:t>
      </w:r>
      <w:r w:rsidRPr="000E7FA1">
        <w:rPr>
          <w:b/>
          <w:caps/>
          <w:sz w:val="28"/>
          <w:szCs w:val="28"/>
        </w:rPr>
        <w:t xml:space="preserve"> 2022</w:t>
      </w:r>
      <w:r w:rsidR="00B40347" w:rsidRPr="000E7FA1">
        <w:rPr>
          <w:rFonts w:eastAsia="Calibri"/>
          <w:sz w:val="28"/>
          <w:szCs w:val="28"/>
          <w:lang w:eastAsia="en-US"/>
        </w:rPr>
        <w:br w:type="page"/>
      </w:r>
    </w:p>
    <w:p w14:paraId="093CDD5A" w14:textId="68DC53EF"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lastRenderedPageBreak/>
        <w:t>Федеральное государственное образовательное бюджетное учреждение</w:t>
      </w:r>
    </w:p>
    <w:p w14:paraId="7F047C3D" w14:textId="77777777"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t>высшего образования</w:t>
      </w:r>
    </w:p>
    <w:p w14:paraId="6A1F395A" w14:textId="77777777" w:rsidR="00261057" w:rsidRPr="000E7FA1" w:rsidRDefault="00261057" w:rsidP="00261057">
      <w:pPr>
        <w:widowControl/>
        <w:autoSpaceDE/>
        <w:autoSpaceDN/>
        <w:adjustRightInd/>
        <w:jc w:val="center"/>
        <w:rPr>
          <w:rFonts w:eastAsia="Calibri"/>
          <w:sz w:val="28"/>
          <w:szCs w:val="28"/>
          <w:lang w:eastAsia="en-US"/>
        </w:rPr>
      </w:pPr>
    </w:p>
    <w:p w14:paraId="4AE82203" w14:textId="77777777" w:rsidR="00261057" w:rsidRPr="000E7FA1" w:rsidRDefault="00261057" w:rsidP="00261057">
      <w:pPr>
        <w:widowControl/>
        <w:autoSpaceDE/>
        <w:autoSpaceDN/>
        <w:adjustRightInd/>
        <w:jc w:val="center"/>
        <w:rPr>
          <w:rFonts w:eastAsia="Calibri"/>
          <w:b/>
          <w:caps/>
          <w:sz w:val="28"/>
          <w:szCs w:val="28"/>
          <w:lang w:eastAsia="en-US"/>
        </w:rPr>
      </w:pPr>
      <w:r w:rsidRPr="000E7FA1">
        <w:rPr>
          <w:rFonts w:eastAsia="Calibri"/>
          <w:b/>
          <w:caps/>
          <w:sz w:val="28"/>
          <w:szCs w:val="28"/>
          <w:lang w:eastAsia="en-US"/>
        </w:rPr>
        <w:t xml:space="preserve">«Финансовый университет </w:t>
      </w:r>
    </w:p>
    <w:p w14:paraId="466DB1A5" w14:textId="77777777" w:rsidR="00261057" w:rsidRPr="000E7FA1" w:rsidRDefault="00261057" w:rsidP="00261057">
      <w:pPr>
        <w:widowControl/>
        <w:autoSpaceDE/>
        <w:autoSpaceDN/>
        <w:adjustRightInd/>
        <w:jc w:val="center"/>
        <w:rPr>
          <w:rFonts w:eastAsia="Calibri"/>
          <w:b/>
          <w:caps/>
          <w:sz w:val="28"/>
          <w:szCs w:val="28"/>
          <w:lang w:eastAsia="en-US"/>
        </w:rPr>
      </w:pPr>
      <w:r w:rsidRPr="000E7FA1">
        <w:rPr>
          <w:rFonts w:eastAsia="Calibri"/>
          <w:b/>
          <w:caps/>
          <w:sz w:val="28"/>
          <w:szCs w:val="28"/>
          <w:lang w:eastAsia="en-US"/>
        </w:rPr>
        <w:t>при Правительстве Российской Федерации»</w:t>
      </w:r>
    </w:p>
    <w:p w14:paraId="7944D7A3" w14:textId="77777777" w:rsidR="00261057" w:rsidRPr="000E7FA1" w:rsidRDefault="00261057" w:rsidP="00261057">
      <w:pPr>
        <w:widowControl/>
        <w:autoSpaceDE/>
        <w:autoSpaceDN/>
        <w:adjustRightInd/>
        <w:spacing w:after="160" w:line="259" w:lineRule="auto"/>
        <w:jc w:val="center"/>
        <w:rPr>
          <w:rFonts w:eastAsia="Calibri"/>
          <w:b/>
          <w:sz w:val="28"/>
          <w:szCs w:val="28"/>
          <w:lang w:eastAsia="en-US"/>
        </w:rPr>
      </w:pPr>
      <w:r w:rsidRPr="000E7FA1">
        <w:rPr>
          <w:rFonts w:eastAsia="Calibri"/>
          <w:b/>
          <w:sz w:val="28"/>
          <w:szCs w:val="28"/>
          <w:lang w:eastAsia="en-US"/>
        </w:rPr>
        <w:t xml:space="preserve"> (Финансовый университет)</w:t>
      </w:r>
    </w:p>
    <w:p w14:paraId="61117A1B" w14:textId="77777777"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t>Департамент налогов и налогового администрирования</w:t>
      </w:r>
    </w:p>
    <w:p w14:paraId="76863B3E" w14:textId="77777777" w:rsidR="00261057" w:rsidRPr="000E7FA1" w:rsidRDefault="00261057" w:rsidP="00261057">
      <w:pPr>
        <w:widowControl/>
        <w:autoSpaceDE/>
        <w:autoSpaceDN/>
        <w:adjustRightInd/>
        <w:jc w:val="center"/>
        <w:rPr>
          <w:rFonts w:eastAsia="Calibri"/>
          <w:sz w:val="28"/>
          <w:szCs w:val="28"/>
          <w:lang w:eastAsia="en-US"/>
        </w:rPr>
      </w:pPr>
      <w:r w:rsidRPr="000E7FA1">
        <w:rPr>
          <w:rFonts w:eastAsia="Calibri"/>
          <w:sz w:val="28"/>
          <w:szCs w:val="28"/>
          <w:lang w:eastAsia="en-US"/>
        </w:rPr>
        <w:t>Факультета налогов, аудита и бизнес-анализа</w:t>
      </w:r>
    </w:p>
    <w:p w14:paraId="169BA6C6" w14:textId="77777777" w:rsidR="00261057" w:rsidRPr="000E7FA1"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0E7FA1" w:rsidRPr="00D75BED" w14:paraId="31BF5FB8" w14:textId="77777777" w:rsidTr="00871DD5">
        <w:trPr>
          <w:trHeight w:val="2332"/>
        </w:trPr>
        <w:tc>
          <w:tcPr>
            <w:tcW w:w="5495" w:type="dxa"/>
          </w:tcPr>
          <w:p w14:paraId="10DECA71" w14:textId="77777777" w:rsidR="00A47039" w:rsidRPr="00202230" w:rsidRDefault="00A47039" w:rsidP="00A47039">
            <w:pPr>
              <w:snapToGrid w:val="0"/>
              <w:spacing w:line="276" w:lineRule="auto"/>
              <w:rPr>
                <w:rFonts w:eastAsia="Calibri"/>
                <w:sz w:val="28"/>
                <w:szCs w:val="28"/>
              </w:rPr>
            </w:pPr>
            <w:r w:rsidRPr="00202230">
              <w:rPr>
                <w:rFonts w:eastAsia="Calibri"/>
                <w:sz w:val="28"/>
                <w:szCs w:val="28"/>
              </w:rPr>
              <w:t>СОГЛАСОВАНО</w:t>
            </w:r>
          </w:p>
          <w:p w14:paraId="4E09074C" w14:textId="77777777" w:rsidR="00A47039" w:rsidRPr="00202230" w:rsidRDefault="00A47039" w:rsidP="00A47039">
            <w:pPr>
              <w:snapToGrid w:val="0"/>
              <w:rPr>
                <w:rFonts w:eastAsia="Calibri"/>
                <w:sz w:val="28"/>
                <w:szCs w:val="28"/>
              </w:rPr>
            </w:pPr>
            <w:r w:rsidRPr="00202230">
              <w:rPr>
                <w:rFonts w:eastAsia="Calibri"/>
                <w:sz w:val="28"/>
                <w:szCs w:val="28"/>
              </w:rPr>
              <w:t>Некоммерческое партнерство</w:t>
            </w:r>
          </w:p>
          <w:p w14:paraId="4B69DBEE" w14:textId="77777777" w:rsidR="00A47039" w:rsidRPr="00202230" w:rsidRDefault="00A47039" w:rsidP="00A47039">
            <w:pPr>
              <w:snapToGrid w:val="0"/>
              <w:rPr>
                <w:rFonts w:eastAsia="Calibri"/>
                <w:sz w:val="28"/>
                <w:szCs w:val="28"/>
              </w:rPr>
            </w:pPr>
            <w:r w:rsidRPr="00202230">
              <w:rPr>
                <w:rFonts w:eastAsia="Calibri"/>
                <w:sz w:val="28"/>
                <w:szCs w:val="28"/>
              </w:rPr>
              <w:t xml:space="preserve">«Институт профессиональных </w:t>
            </w:r>
          </w:p>
          <w:p w14:paraId="372713D3" w14:textId="77777777" w:rsidR="00A47039" w:rsidRPr="00202230" w:rsidRDefault="00A47039" w:rsidP="00A47039">
            <w:pPr>
              <w:snapToGrid w:val="0"/>
              <w:rPr>
                <w:rFonts w:eastAsia="Calibri"/>
                <w:sz w:val="28"/>
                <w:szCs w:val="28"/>
              </w:rPr>
            </w:pPr>
            <w:r w:rsidRPr="00202230">
              <w:rPr>
                <w:rFonts w:eastAsia="Calibri"/>
                <w:sz w:val="28"/>
                <w:szCs w:val="28"/>
              </w:rPr>
              <w:t>бухгалтеров и аудиторов России»</w:t>
            </w:r>
          </w:p>
          <w:p w14:paraId="713061BD" w14:textId="77777777" w:rsidR="00A47039" w:rsidRPr="00202230" w:rsidRDefault="00A47039" w:rsidP="00A47039">
            <w:pPr>
              <w:snapToGrid w:val="0"/>
              <w:rPr>
                <w:rFonts w:eastAsia="Calibri"/>
                <w:sz w:val="28"/>
                <w:szCs w:val="28"/>
              </w:rPr>
            </w:pPr>
            <w:r w:rsidRPr="00202230">
              <w:rPr>
                <w:rFonts w:eastAsia="Calibri"/>
                <w:sz w:val="28"/>
                <w:szCs w:val="28"/>
              </w:rPr>
              <w:t>Заместитель директора</w:t>
            </w:r>
          </w:p>
          <w:p w14:paraId="68227290" w14:textId="7B1355C8" w:rsidR="00A47039" w:rsidRPr="00202230" w:rsidRDefault="00A47039" w:rsidP="00A47039">
            <w:pPr>
              <w:snapToGrid w:val="0"/>
              <w:spacing w:line="276" w:lineRule="auto"/>
              <w:rPr>
                <w:rFonts w:eastAsia="Calibri"/>
                <w:sz w:val="28"/>
                <w:szCs w:val="28"/>
              </w:rPr>
            </w:pPr>
            <w:r w:rsidRPr="00202230">
              <w:rPr>
                <w:rFonts w:eastAsia="Calibri"/>
                <w:sz w:val="28"/>
                <w:szCs w:val="28"/>
              </w:rPr>
              <w:t xml:space="preserve">  Д.В. </w:t>
            </w:r>
            <w:proofErr w:type="spellStart"/>
            <w:r w:rsidRPr="00202230">
              <w:rPr>
                <w:rFonts w:eastAsia="Calibri"/>
                <w:sz w:val="28"/>
                <w:szCs w:val="28"/>
              </w:rPr>
              <w:t>Лозицкий</w:t>
            </w:r>
            <w:proofErr w:type="spellEnd"/>
          </w:p>
          <w:p w14:paraId="0C91F587" w14:textId="00ACE6C3" w:rsidR="00A47039" w:rsidRPr="0089082F" w:rsidRDefault="00A47039" w:rsidP="00A47039">
            <w:pPr>
              <w:tabs>
                <w:tab w:val="left" w:pos="645"/>
                <w:tab w:val="left" w:pos="5954"/>
              </w:tabs>
              <w:snapToGrid w:val="0"/>
              <w:spacing w:line="276" w:lineRule="auto"/>
              <w:rPr>
                <w:rFonts w:eastAsia="Calibri"/>
                <w:sz w:val="28"/>
                <w:szCs w:val="28"/>
              </w:rPr>
            </w:pPr>
            <w:r w:rsidRPr="00202230">
              <w:rPr>
                <w:rFonts w:eastAsia="Calibri"/>
                <w:sz w:val="28"/>
                <w:szCs w:val="28"/>
              </w:rPr>
              <w:t>«</w:t>
            </w:r>
            <w:r w:rsidR="00C46F90">
              <w:rPr>
                <w:rFonts w:eastAsia="Calibri"/>
                <w:sz w:val="28"/>
                <w:szCs w:val="28"/>
              </w:rPr>
              <w:t>09</w:t>
            </w:r>
            <w:r>
              <w:rPr>
                <w:rFonts w:eastAsia="Calibri"/>
                <w:sz w:val="28"/>
                <w:szCs w:val="28"/>
              </w:rPr>
              <w:t xml:space="preserve">» </w:t>
            </w:r>
            <w:r w:rsidR="00C46F90">
              <w:rPr>
                <w:rFonts w:eastAsia="Calibri"/>
                <w:sz w:val="28"/>
                <w:szCs w:val="28"/>
              </w:rPr>
              <w:t>ноября</w:t>
            </w:r>
            <w:r w:rsidRPr="00202230">
              <w:rPr>
                <w:rFonts w:eastAsia="Calibri"/>
                <w:sz w:val="28"/>
                <w:szCs w:val="28"/>
              </w:rPr>
              <w:t xml:space="preserve"> 2022 г.</w:t>
            </w:r>
          </w:p>
          <w:p w14:paraId="35764736" w14:textId="1E03BFB8" w:rsidR="00261057" w:rsidRPr="000E7FA1" w:rsidRDefault="00261057" w:rsidP="00261057">
            <w:pPr>
              <w:autoSpaceDE/>
              <w:autoSpaceDN/>
              <w:adjustRightInd/>
              <w:snapToGrid w:val="0"/>
              <w:rPr>
                <w:caps/>
                <w:sz w:val="28"/>
                <w:szCs w:val="28"/>
              </w:rPr>
            </w:pPr>
          </w:p>
        </w:tc>
        <w:tc>
          <w:tcPr>
            <w:tcW w:w="4127" w:type="dxa"/>
          </w:tcPr>
          <w:tbl>
            <w:tblPr>
              <w:tblW w:w="0" w:type="auto"/>
              <w:tblLook w:val="04A0" w:firstRow="1" w:lastRow="0" w:firstColumn="1" w:lastColumn="0" w:noHBand="0" w:noVBand="1"/>
            </w:tblPr>
            <w:tblGrid>
              <w:gridCol w:w="3911"/>
            </w:tblGrid>
            <w:tr w:rsidR="00D75BED" w:rsidRPr="00655FC6" w14:paraId="03E7ADE3" w14:textId="77777777" w:rsidTr="00B6628A">
              <w:trPr>
                <w:trHeight w:val="2332"/>
              </w:trPr>
              <w:tc>
                <w:tcPr>
                  <w:tcW w:w="4127" w:type="dxa"/>
                </w:tcPr>
                <w:p w14:paraId="2D600D42" w14:textId="77777777" w:rsidR="00D75BED" w:rsidRPr="00655FC6" w:rsidRDefault="00D75BED" w:rsidP="00D75BED">
                  <w:pPr>
                    <w:autoSpaceDE/>
                    <w:autoSpaceDN/>
                    <w:adjustRightInd/>
                    <w:snapToGrid w:val="0"/>
                    <w:ind w:left="343"/>
                    <w:rPr>
                      <w:caps/>
                      <w:sz w:val="28"/>
                      <w:szCs w:val="28"/>
                    </w:rPr>
                  </w:pPr>
                  <w:r w:rsidRPr="00655FC6">
                    <w:rPr>
                      <w:caps/>
                      <w:sz w:val="28"/>
                      <w:szCs w:val="28"/>
                    </w:rPr>
                    <w:t>УТВЕРЖДАЮ</w:t>
                  </w:r>
                </w:p>
                <w:p w14:paraId="58E95878" w14:textId="1D3062E8" w:rsidR="00D75BED" w:rsidRDefault="00D75BED" w:rsidP="00D75BED">
                  <w:pPr>
                    <w:autoSpaceDE/>
                    <w:autoSpaceDN/>
                    <w:adjustRightInd/>
                    <w:snapToGrid w:val="0"/>
                    <w:ind w:left="343"/>
                    <w:rPr>
                      <w:sz w:val="28"/>
                      <w:szCs w:val="28"/>
                    </w:rPr>
                  </w:pPr>
                  <w:r w:rsidRPr="00655FC6">
                    <w:rPr>
                      <w:sz w:val="28"/>
                      <w:szCs w:val="28"/>
                    </w:rPr>
                    <w:t>Проректор по учебной и методической работе</w:t>
                  </w:r>
                </w:p>
                <w:p w14:paraId="644F217D" w14:textId="77777777" w:rsidR="00A430D4" w:rsidRDefault="00A430D4" w:rsidP="00D75BED">
                  <w:pPr>
                    <w:autoSpaceDE/>
                    <w:autoSpaceDN/>
                    <w:adjustRightInd/>
                    <w:snapToGrid w:val="0"/>
                    <w:ind w:left="343"/>
                    <w:rPr>
                      <w:sz w:val="28"/>
                      <w:szCs w:val="28"/>
                    </w:rPr>
                  </w:pPr>
                </w:p>
                <w:p w14:paraId="0AF3D5FA" w14:textId="77777777" w:rsidR="00D75BED" w:rsidRPr="00655FC6" w:rsidRDefault="00D75BED" w:rsidP="00D75BED">
                  <w:pPr>
                    <w:autoSpaceDE/>
                    <w:autoSpaceDN/>
                    <w:adjustRightInd/>
                    <w:snapToGrid w:val="0"/>
                    <w:ind w:left="343"/>
                    <w:rPr>
                      <w:caps/>
                      <w:sz w:val="28"/>
                      <w:szCs w:val="28"/>
                    </w:rPr>
                  </w:pPr>
                </w:p>
                <w:p w14:paraId="23B14DFF" w14:textId="2BA41327" w:rsidR="00C46F90" w:rsidRPr="00C46F90" w:rsidRDefault="00C46F90" w:rsidP="00C46F90">
                  <w:pPr>
                    <w:autoSpaceDE/>
                    <w:adjustRightInd/>
                    <w:snapToGrid w:val="0"/>
                    <w:jc w:val="left"/>
                    <w:rPr>
                      <w:caps/>
                      <w:sz w:val="28"/>
                      <w:szCs w:val="28"/>
                    </w:rPr>
                  </w:pPr>
                  <w:r>
                    <w:rPr>
                      <w:caps/>
                      <w:sz w:val="28"/>
                      <w:szCs w:val="28"/>
                    </w:rPr>
                    <w:t xml:space="preserve">     </w:t>
                  </w:r>
                  <w:r w:rsidRPr="00C46F90">
                    <w:rPr>
                      <w:caps/>
                      <w:sz w:val="28"/>
                      <w:szCs w:val="28"/>
                    </w:rPr>
                    <w:t>Е.А. К</w:t>
                  </w:r>
                  <w:r w:rsidRPr="00C46F90">
                    <w:rPr>
                      <w:sz w:val="28"/>
                      <w:szCs w:val="28"/>
                    </w:rPr>
                    <w:t>аменева</w:t>
                  </w:r>
                </w:p>
                <w:p w14:paraId="7A17F38F" w14:textId="640A0102" w:rsidR="00D75BED" w:rsidRPr="00655FC6" w:rsidRDefault="00C46F90" w:rsidP="00C46F90">
                  <w:pPr>
                    <w:autoSpaceDE/>
                    <w:autoSpaceDN/>
                    <w:adjustRightInd/>
                    <w:snapToGrid w:val="0"/>
                    <w:ind w:left="343"/>
                    <w:rPr>
                      <w:caps/>
                      <w:sz w:val="28"/>
                      <w:szCs w:val="28"/>
                    </w:rPr>
                  </w:pPr>
                  <w:r w:rsidRPr="00C46F90">
                    <w:rPr>
                      <w:caps/>
                      <w:sz w:val="28"/>
                      <w:szCs w:val="28"/>
                    </w:rPr>
                    <w:t xml:space="preserve">«29» </w:t>
                  </w:r>
                  <w:r w:rsidRPr="00C46F90">
                    <w:rPr>
                      <w:sz w:val="28"/>
                      <w:szCs w:val="28"/>
                    </w:rPr>
                    <w:t xml:space="preserve">ноября </w:t>
                  </w:r>
                  <w:r w:rsidRPr="00C46F90">
                    <w:rPr>
                      <w:caps/>
                      <w:sz w:val="28"/>
                      <w:szCs w:val="28"/>
                    </w:rPr>
                    <w:t xml:space="preserve">2022 </w:t>
                  </w:r>
                  <w:r w:rsidRPr="00C46F90">
                    <w:rPr>
                      <w:sz w:val="28"/>
                      <w:szCs w:val="28"/>
                    </w:rPr>
                    <w:t>г</w:t>
                  </w:r>
                  <w:r w:rsidRPr="00C46F90">
                    <w:rPr>
                      <w:caps/>
                      <w:sz w:val="28"/>
                      <w:szCs w:val="28"/>
                    </w:rPr>
                    <w:t>.</w:t>
                  </w:r>
                </w:p>
              </w:tc>
            </w:tr>
          </w:tbl>
          <w:p w14:paraId="025FD6C8" w14:textId="16900016" w:rsidR="00261057" w:rsidRPr="000E7FA1" w:rsidRDefault="00261057" w:rsidP="00D75BED">
            <w:pPr>
              <w:autoSpaceDE/>
              <w:autoSpaceDN/>
              <w:adjustRightInd/>
              <w:snapToGrid w:val="0"/>
              <w:ind w:left="32"/>
              <w:rPr>
                <w:caps/>
                <w:sz w:val="28"/>
                <w:szCs w:val="28"/>
              </w:rPr>
            </w:pPr>
          </w:p>
        </w:tc>
      </w:tr>
    </w:tbl>
    <w:p w14:paraId="15C7DE01" w14:textId="77777777" w:rsidR="00261057" w:rsidRPr="000E7FA1" w:rsidRDefault="00261057" w:rsidP="00261057">
      <w:pPr>
        <w:autoSpaceDE/>
        <w:autoSpaceDN/>
        <w:adjustRightInd/>
        <w:snapToGrid w:val="0"/>
        <w:rPr>
          <w:b/>
          <w:caps/>
          <w:sz w:val="28"/>
          <w:szCs w:val="28"/>
        </w:rPr>
      </w:pPr>
    </w:p>
    <w:p w14:paraId="5FC8B148" w14:textId="77777777" w:rsidR="00D75BED" w:rsidRDefault="00D75BED" w:rsidP="00261057">
      <w:pPr>
        <w:autoSpaceDE/>
        <w:autoSpaceDN/>
        <w:adjustRightInd/>
        <w:snapToGrid w:val="0"/>
        <w:spacing w:line="360" w:lineRule="auto"/>
        <w:jc w:val="center"/>
        <w:rPr>
          <w:b/>
          <w:bCs/>
          <w:sz w:val="28"/>
          <w:szCs w:val="28"/>
        </w:rPr>
      </w:pPr>
    </w:p>
    <w:p w14:paraId="2F9C93C5" w14:textId="164B3F51" w:rsidR="00261057" w:rsidRPr="000E7FA1" w:rsidRDefault="00D87938" w:rsidP="00261057">
      <w:pPr>
        <w:autoSpaceDE/>
        <w:autoSpaceDN/>
        <w:adjustRightInd/>
        <w:snapToGrid w:val="0"/>
        <w:spacing w:line="360" w:lineRule="auto"/>
        <w:jc w:val="center"/>
        <w:rPr>
          <w:b/>
          <w:bCs/>
          <w:sz w:val="28"/>
          <w:szCs w:val="28"/>
        </w:rPr>
      </w:pPr>
      <w:r w:rsidRPr="000E7FA1">
        <w:rPr>
          <w:b/>
          <w:bCs/>
          <w:sz w:val="28"/>
          <w:szCs w:val="28"/>
        </w:rPr>
        <w:t>КНЯЗЕВА АНАСТАСИЯ ВИКТОРОВНА</w:t>
      </w:r>
    </w:p>
    <w:p w14:paraId="24DDCA61" w14:textId="77777777" w:rsidR="00261057" w:rsidRPr="000E7FA1" w:rsidRDefault="00261057" w:rsidP="00261057">
      <w:pPr>
        <w:autoSpaceDE/>
        <w:autoSpaceDN/>
        <w:adjustRightInd/>
        <w:snapToGrid w:val="0"/>
        <w:spacing w:line="360" w:lineRule="auto"/>
        <w:jc w:val="center"/>
        <w:rPr>
          <w:b/>
          <w:bCs/>
          <w:sz w:val="28"/>
          <w:szCs w:val="28"/>
        </w:rPr>
      </w:pPr>
    </w:p>
    <w:p w14:paraId="6BA9AE99" w14:textId="69EB3BEC" w:rsidR="00261057" w:rsidRPr="000E7FA1" w:rsidRDefault="00741B9C"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E7FA1">
        <w:rPr>
          <w:b/>
          <w:bCs/>
          <w:caps/>
          <w:sz w:val="28"/>
          <w:szCs w:val="28"/>
        </w:rPr>
        <w:t>МЕЖДУНАРОДНОЕ НАЛОГООБЛОЖЕНИЕ ФИЗИЧЕСКИХ ЛИЦ</w:t>
      </w:r>
    </w:p>
    <w:p w14:paraId="679C08BC" w14:textId="77777777" w:rsidR="00261057" w:rsidRPr="000E7FA1" w:rsidRDefault="00261057" w:rsidP="00261057">
      <w:pPr>
        <w:autoSpaceDE/>
        <w:autoSpaceDN/>
        <w:adjustRightInd/>
        <w:snapToGrid w:val="0"/>
        <w:jc w:val="center"/>
        <w:rPr>
          <w:sz w:val="28"/>
          <w:szCs w:val="28"/>
        </w:rPr>
      </w:pPr>
    </w:p>
    <w:p w14:paraId="6807F687"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E7FA1">
        <w:rPr>
          <w:sz w:val="28"/>
          <w:szCs w:val="28"/>
        </w:rPr>
        <w:t>Рабочая программа дисциплины</w:t>
      </w:r>
    </w:p>
    <w:p w14:paraId="148977E8"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8C9B11B" w14:textId="77777777" w:rsidR="00261057" w:rsidRPr="000E7FA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E7FA1">
        <w:rPr>
          <w:sz w:val="28"/>
          <w:szCs w:val="28"/>
        </w:rPr>
        <w:t>для студентов, обучающихся по направлению подготовки</w:t>
      </w:r>
    </w:p>
    <w:p w14:paraId="065BE4FF" w14:textId="77777777" w:rsidR="00695D57" w:rsidRDefault="00695D57" w:rsidP="00695D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E7FA1">
        <w:rPr>
          <w:sz w:val="28"/>
          <w:szCs w:val="28"/>
        </w:rPr>
        <w:t>38.03.01 «Экономика»</w:t>
      </w:r>
    </w:p>
    <w:p w14:paraId="0E6CBB58" w14:textId="77777777" w:rsidR="00695D57" w:rsidRDefault="00695D57" w:rsidP="00695D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C5BD4FD" w14:textId="77777777" w:rsidR="00695D57" w:rsidRPr="00366EA7" w:rsidRDefault="00695D57" w:rsidP="00695D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366EA7">
        <w:rPr>
          <w:sz w:val="28"/>
          <w:szCs w:val="28"/>
        </w:rPr>
        <w:t>ОП «Налоги, аудит и бизнес-анализ»</w:t>
      </w:r>
    </w:p>
    <w:p w14:paraId="6B1C6500" w14:textId="6A06ECB0" w:rsidR="00261057" w:rsidRPr="000E7FA1" w:rsidRDefault="00695D57" w:rsidP="00695D57">
      <w:pPr>
        <w:autoSpaceDE/>
        <w:autoSpaceDN/>
        <w:adjustRightInd/>
        <w:snapToGrid w:val="0"/>
        <w:ind w:right="22"/>
        <w:jc w:val="center"/>
        <w:rPr>
          <w:iCs/>
          <w:sz w:val="28"/>
          <w:szCs w:val="28"/>
        </w:rPr>
      </w:pPr>
      <w:r w:rsidRPr="00366EA7">
        <w:rPr>
          <w:sz w:val="28"/>
          <w:szCs w:val="28"/>
        </w:rPr>
        <w:t>профиль «Международное налогообложение и таможенное регулирование»</w:t>
      </w:r>
    </w:p>
    <w:p w14:paraId="3B5BAAD6" w14:textId="77777777" w:rsidR="00261057" w:rsidRPr="000E7FA1" w:rsidRDefault="00261057" w:rsidP="00261057">
      <w:pPr>
        <w:autoSpaceDE/>
        <w:autoSpaceDN/>
        <w:adjustRightInd/>
        <w:snapToGrid w:val="0"/>
        <w:jc w:val="center"/>
        <w:rPr>
          <w:sz w:val="28"/>
          <w:szCs w:val="28"/>
        </w:rPr>
      </w:pPr>
    </w:p>
    <w:p w14:paraId="46B594B4" w14:textId="77777777" w:rsidR="00261057" w:rsidRPr="000E7FA1" w:rsidRDefault="00261057" w:rsidP="00261057">
      <w:pPr>
        <w:autoSpaceDE/>
        <w:autoSpaceDN/>
        <w:adjustRightInd/>
        <w:snapToGrid w:val="0"/>
        <w:ind w:right="22"/>
        <w:jc w:val="center"/>
        <w:rPr>
          <w:szCs w:val="24"/>
        </w:rPr>
      </w:pPr>
    </w:p>
    <w:p w14:paraId="66B9545D" w14:textId="77777777" w:rsidR="008149A7" w:rsidRPr="00F536CB" w:rsidRDefault="008149A7" w:rsidP="008149A7">
      <w:pPr>
        <w:suppressAutoHyphens/>
        <w:jc w:val="center"/>
        <w:rPr>
          <w:i/>
          <w:szCs w:val="24"/>
        </w:rPr>
      </w:pPr>
      <w:r w:rsidRPr="00F536CB">
        <w:rPr>
          <w:i/>
          <w:szCs w:val="24"/>
        </w:rPr>
        <w:t>Одобрено Советом учебно-научного департамента налогов и налогового администрирования</w:t>
      </w:r>
    </w:p>
    <w:p w14:paraId="6EE66021" w14:textId="77777777" w:rsidR="008149A7" w:rsidRPr="00F536CB" w:rsidRDefault="008149A7" w:rsidP="008149A7">
      <w:pPr>
        <w:suppressAutoHyphens/>
        <w:jc w:val="center"/>
        <w:rPr>
          <w:i/>
          <w:szCs w:val="24"/>
        </w:rPr>
      </w:pPr>
      <w:r w:rsidRPr="00F536CB">
        <w:rPr>
          <w:i/>
          <w:szCs w:val="24"/>
        </w:rPr>
        <w:t>протокол № 03 от 02 ноября 2022</w:t>
      </w:r>
      <w:r>
        <w:rPr>
          <w:i/>
          <w:szCs w:val="24"/>
        </w:rPr>
        <w:t xml:space="preserve"> г.</w:t>
      </w:r>
    </w:p>
    <w:p w14:paraId="1702C4DB" w14:textId="77777777" w:rsidR="008149A7" w:rsidRPr="00F536CB" w:rsidRDefault="008149A7" w:rsidP="008149A7">
      <w:pPr>
        <w:suppressAutoHyphens/>
        <w:jc w:val="center"/>
        <w:rPr>
          <w:i/>
          <w:szCs w:val="24"/>
          <w:highlight w:val="yellow"/>
        </w:rPr>
      </w:pPr>
    </w:p>
    <w:p w14:paraId="6046CA91" w14:textId="77777777" w:rsidR="008149A7" w:rsidRPr="00F536CB" w:rsidRDefault="008149A7" w:rsidP="008149A7">
      <w:pPr>
        <w:shd w:val="clear" w:color="auto" w:fill="FFFFFF"/>
        <w:snapToGrid w:val="0"/>
        <w:jc w:val="center"/>
        <w:rPr>
          <w:i/>
          <w:szCs w:val="24"/>
        </w:rPr>
      </w:pPr>
      <w:r w:rsidRPr="00F536CB">
        <w:rPr>
          <w:i/>
          <w:szCs w:val="24"/>
        </w:rPr>
        <w:t>Рекомендовано Ученым советом факультета налогов, аудита и бизнес-анализа</w:t>
      </w:r>
    </w:p>
    <w:p w14:paraId="16D601AF" w14:textId="77777777" w:rsidR="008149A7" w:rsidRPr="00F536CB" w:rsidRDefault="008149A7" w:rsidP="008149A7">
      <w:pPr>
        <w:shd w:val="clear" w:color="auto" w:fill="FFFFFF"/>
        <w:snapToGrid w:val="0"/>
        <w:jc w:val="center"/>
        <w:rPr>
          <w:i/>
          <w:szCs w:val="24"/>
        </w:rPr>
      </w:pPr>
      <w:r w:rsidRPr="00F536CB">
        <w:rPr>
          <w:i/>
          <w:szCs w:val="24"/>
        </w:rPr>
        <w:t>протокол № 24 от 22 ноября 2022 г.</w:t>
      </w:r>
    </w:p>
    <w:p w14:paraId="447C0AA7" w14:textId="6B4A85A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4F7076E" w14:textId="0722489A" w:rsidR="008149A7" w:rsidRDefault="008149A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47F2F1" w14:textId="56BB2D62" w:rsidR="008149A7" w:rsidRDefault="008149A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C08FCE4" w14:textId="3855CC8C" w:rsidR="008149A7" w:rsidRDefault="008149A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1166EEC" w14:textId="21F4BA52" w:rsidR="008631AE" w:rsidRPr="000E7FA1" w:rsidRDefault="00261057" w:rsidP="00D75BED">
      <w:pPr>
        <w:autoSpaceDE/>
        <w:autoSpaceDN/>
        <w:adjustRightInd/>
        <w:snapToGrid w:val="0"/>
        <w:jc w:val="center"/>
        <w:rPr>
          <w:sz w:val="28"/>
          <w:szCs w:val="28"/>
        </w:rPr>
      </w:pPr>
      <w:r w:rsidRPr="000E7FA1">
        <w:rPr>
          <w:b/>
          <w:sz w:val="28"/>
          <w:szCs w:val="28"/>
        </w:rPr>
        <w:t>Москва</w:t>
      </w:r>
      <w:r w:rsidRPr="000E7FA1">
        <w:rPr>
          <w:b/>
          <w:caps/>
          <w:sz w:val="28"/>
          <w:szCs w:val="28"/>
        </w:rPr>
        <w:t xml:space="preserve"> 2022</w:t>
      </w:r>
      <w:r w:rsidR="008631AE" w:rsidRPr="000E7FA1">
        <w:rPr>
          <w:sz w:val="28"/>
          <w:szCs w:val="28"/>
        </w:rPr>
        <w:br w:type="page"/>
      </w:r>
    </w:p>
    <w:p w14:paraId="646CC6F0" w14:textId="31A81E17" w:rsidR="00D67A36" w:rsidRDefault="00261057" w:rsidP="00D67A36">
      <w:pPr>
        <w:jc w:val="center"/>
      </w:pPr>
      <w:r w:rsidRPr="000E7FA1">
        <w:lastRenderedPageBreak/>
        <w:t>Содержание</w:t>
      </w:r>
    </w:p>
    <w:p w14:paraId="19973665" w14:textId="77777777" w:rsidR="00B02D89" w:rsidRPr="000E7FA1" w:rsidRDefault="00B02D89" w:rsidP="00D67A36">
      <w:pPr>
        <w:jc w:val="center"/>
      </w:pPr>
    </w:p>
    <w:p w14:paraId="7A9E863F" w14:textId="0DF6EA64" w:rsidR="00F412C1" w:rsidRPr="000E7FA1" w:rsidRDefault="00261057" w:rsidP="00A430D4">
      <w:pPr>
        <w:pStyle w:val="11"/>
        <w:rPr>
          <w:rFonts w:asciiTheme="minorHAnsi" w:eastAsiaTheme="minorEastAsia" w:hAnsiTheme="minorHAnsi" w:cstheme="minorBidi"/>
          <w:noProof/>
          <w:sz w:val="22"/>
          <w:szCs w:val="22"/>
        </w:rPr>
      </w:pPr>
      <w:r w:rsidRPr="000E7FA1">
        <w:fldChar w:fldCharType="begin"/>
      </w:r>
      <w:r w:rsidRPr="000E7FA1">
        <w:instrText xml:space="preserve"> TOC \o "1-3" \h \z \u </w:instrText>
      </w:r>
      <w:r w:rsidRPr="000E7FA1">
        <w:fldChar w:fldCharType="separate"/>
      </w:r>
      <w:hyperlink w:anchor="_Toc117787819" w:history="1">
        <w:r w:rsidR="00F412C1" w:rsidRPr="000E7FA1">
          <w:rPr>
            <w:rStyle w:val="af3"/>
            <w:noProof/>
            <w:color w:val="auto"/>
          </w:rPr>
          <w:t>1. Наименование дисциплины</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_Toc117787819 \h </w:instrText>
        </w:r>
        <w:r w:rsidR="00F412C1" w:rsidRPr="000E7FA1">
          <w:rPr>
            <w:noProof/>
            <w:webHidden/>
          </w:rPr>
        </w:r>
        <w:r w:rsidR="00F412C1" w:rsidRPr="000E7FA1">
          <w:rPr>
            <w:noProof/>
            <w:webHidden/>
          </w:rPr>
          <w:fldChar w:fldCharType="separate"/>
        </w:r>
        <w:r w:rsidR="00A430D4">
          <w:rPr>
            <w:noProof/>
            <w:webHidden/>
          </w:rPr>
          <w:t>3</w:t>
        </w:r>
        <w:r w:rsidR="00F412C1" w:rsidRPr="000E7FA1">
          <w:rPr>
            <w:noProof/>
            <w:webHidden/>
          </w:rPr>
          <w:fldChar w:fldCharType="end"/>
        </w:r>
      </w:hyperlink>
    </w:p>
    <w:p w14:paraId="2E9121B7" w14:textId="070CB860" w:rsidR="00F412C1" w:rsidRPr="000E7FA1" w:rsidRDefault="002A7B05" w:rsidP="00A430D4">
      <w:pPr>
        <w:pStyle w:val="11"/>
        <w:rPr>
          <w:rFonts w:asciiTheme="minorHAnsi" w:eastAsiaTheme="minorEastAsia" w:hAnsiTheme="minorHAnsi" w:cstheme="minorBidi"/>
          <w:noProof/>
          <w:sz w:val="22"/>
          <w:szCs w:val="22"/>
        </w:rPr>
      </w:pPr>
      <w:hyperlink w:anchor="_Toc117787820" w:history="1">
        <w:r w:rsidR="00F412C1" w:rsidRPr="000E7FA1">
          <w:rPr>
            <w:rStyle w:val="af3"/>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_Toc117787820 \h </w:instrText>
        </w:r>
        <w:r w:rsidR="00F412C1" w:rsidRPr="000E7FA1">
          <w:rPr>
            <w:noProof/>
            <w:webHidden/>
          </w:rPr>
        </w:r>
        <w:r w:rsidR="00F412C1" w:rsidRPr="000E7FA1">
          <w:rPr>
            <w:noProof/>
            <w:webHidden/>
          </w:rPr>
          <w:fldChar w:fldCharType="separate"/>
        </w:r>
        <w:r w:rsidR="00A430D4">
          <w:rPr>
            <w:noProof/>
            <w:webHidden/>
          </w:rPr>
          <w:t>3</w:t>
        </w:r>
        <w:r w:rsidR="00F412C1" w:rsidRPr="000E7FA1">
          <w:rPr>
            <w:noProof/>
            <w:webHidden/>
          </w:rPr>
          <w:fldChar w:fldCharType="end"/>
        </w:r>
      </w:hyperlink>
    </w:p>
    <w:p w14:paraId="10C722A7" w14:textId="2C2F79B5" w:rsidR="00F412C1" w:rsidRPr="000E7FA1" w:rsidRDefault="002A7B05" w:rsidP="00A430D4">
      <w:pPr>
        <w:pStyle w:val="11"/>
        <w:rPr>
          <w:rFonts w:asciiTheme="minorHAnsi" w:eastAsiaTheme="minorEastAsia" w:hAnsiTheme="minorHAnsi" w:cstheme="minorBidi"/>
          <w:noProof/>
          <w:sz w:val="22"/>
          <w:szCs w:val="22"/>
        </w:rPr>
      </w:pPr>
      <w:hyperlink w:anchor="_Toc117787821" w:history="1">
        <w:r w:rsidR="00F412C1" w:rsidRPr="000E7FA1">
          <w:rPr>
            <w:rStyle w:val="af3"/>
            <w:noProof/>
            <w:color w:val="auto"/>
          </w:rPr>
          <w:t>3. Место дисциплины в структуре образовательной программы</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_Toc117787821 \h </w:instrText>
        </w:r>
        <w:r w:rsidR="00F412C1" w:rsidRPr="000E7FA1">
          <w:rPr>
            <w:noProof/>
            <w:webHidden/>
          </w:rPr>
        </w:r>
        <w:r w:rsidR="00F412C1" w:rsidRPr="000E7FA1">
          <w:rPr>
            <w:noProof/>
            <w:webHidden/>
          </w:rPr>
          <w:fldChar w:fldCharType="separate"/>
        </w:r>
        <w:r w:rsidR="00A430D4">
          <w:rPr>
            <w:noProof/>
            <w:webHidden/>
          </w:rPr>
          <w:t>4</w:t>
        </w:r>
        <w:r w:rsidR="00F412C1" w:rsidRPr="000E7FA1">
          <w:rPr>
            <w:noProof/>
            <w:webHidden/>
          </w:rPr>
          <w:fldChar w:fldCharType="end"/>
        </w:r>
      </w:hyperlink>
    </w:p>
    <w:p w14:paraId="42892AD9" w14:textId="6A9381E6" w:rsidR="00F412C1" w:rsidRPr="000E7FA1" w:rsidRDefault="002A7B05" w:rsidP="00A430D4">
      <w:pPr>
        <w:pStyle w:val="11"/>
        <w:rPr>
          <w:rFonts w:asciiTheme="minorHAnsi" w:eastAsiaTheme="minorEastAsia" w:hAnsiTheme="minorHAnsi" w:cstheme="minorBidi"/>
          <w:noProof/>
          <w:sz w:val="22"/>
          <w:szCs w:val="22"/>
        </w:rPr>
      </w:pPr>
      <w:hyperlink w:anchor="_Toc117787822" w:history="1">
        <w:r w:rsidR="00F412C1" w:rsidRPr="000E7FA1">
          <w:rPr>
            <w:rStyle w:val="af3"/>
            <w:noProof/>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_Toc117787822 \h </w:instrText>
        </w:r>
        <w:r w:rsidR="00F412C1" w:rsidRPr="000E7FA1">
          <w:rPr>
            <w:noProof/>
            <w:webHidden/>
          </w:rPr>
        </w:r>
        <w:r w:rsidR="00F412C1" w:rsidRPr="000E7FA1">
          <w:rPr>
            <w:noProof/>
            <w:webHidden/>
          </w:rPr>
          <w:fldChar w:fldCharType="separate"/>
        </w:r>
        <w:r w:rsidR="00A430D4">
          <w:rPr>
            <w:noProof/>
            <w:webHidden/>
          </w:rPr>
          <w:t>4</w:t>
        </w:r>
        <w:r w:rsidR="00F412C1" w:rsidRPr="000E7FA1">
          <w:rPr>
            <w:noProof/>
            <w:webHidden/>
          </w:rPr>
          <w:fldChar w:fldCharType="end"/>
        </w:r>
      </w:hyperlink>
    </w:p>
    <w:p w14:paraId="233D99EE" w14:textId="58DA96C3" w:rsidR="00F412C1" w:rsidRPr="000E7FA1" w:rsidRDefault="002A7B05" w:rsidP="00A430D4">
      <w:pPr>
        <w:pStyle w:val="11"/>
        <w:rPr>
          <w:rFonts w:asciiTheme="minorHAnsi" w:eastAsiaTheme="minorEastAsia" w:hAnsiTheme="minorHAnsi" w:cstheme="minorBidi"/>
          <w:noProof/>
          <w:sz w:val="22"/>
          <w:szCs w:val="22"/>
        </w:rPr>
      </w:pPr>
      <w:hyperlink w:anchor="_Toc117787823" w:history="1">
        <w:r w:rsidR="00F412C1" w:rsidRPr="000E7FA1">
          <w:rPr>
            <w:rStyle w:val="af3"/>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_Toc117787823 \h </w:instrText>
        </w:r>
        <w:r w:rsidR="00F412C1" w:rsidRPr="000E7FA1">
          <w:rPr>
            <w:noProof/>
            <w:webHidden/>
          </w:rPr>
        </w:r>
        <w:r w:rsidR="00F412C1" w:rsidRPr="000E7FA1">
          <w:rPr>
            <w:noProof/>
            <w:webHidden/>
          </w:rPr>
          <w:fldChar w:fldCharType="separate"/>
        </w:r>
        <w:r w:rsidR="00A430D4">
          <w:rPr>
            <w:noProof/>
            <w:webHidden/>
          </w:rPr>
          <w:t>5</w:t>
        </w:r>
        <w:r w:rsidR="00F412C1" w:rsidRPr="000E7FA1">
          <w:rPr>
            <w:noProof/>
            <w:webHidden/>
          </w:rPr>
          <w:fldChar w:fldCharType="end"/>
        </w:r>
      </w:hyperlink>
    </w:p>
    <w:p w14:paraId="0D4703CD" w14:textId="47340C7A" w:rsidR="00F412C1" w:rsidRPr="000E7FA1" w:rsidRDefault="002A7B05" w:rsidP="00A430D4">
      <w:pPr>
        <w:pStyle w:val="11"/>
        <w:rPr>
          <w:rFonts w:asciiTheme="minorHAnsi" w:eastAsiaTheme="minorEastAsia" w:hAnsiTheme="minorHAnsi" w:cstheme="minorBidi"/>
          <w:noProof/>
          <w:sz w:val="22"/>
          <w:szCs w:val="22"/>
        </w:rPr>
      </w:pPr>
      <w:hyperlink w:anchor="_Toc117787824" w:history="1">
        <w:r w:rsidR="00F412C1" w:rsidRPr="000E7FA1">
          <w:rPr>
            <w:rStyle w:val="af3"/>
            <w:noProof/>
            <w:color w:val="auto"/>
          </w:rPr>
          <w:t>5.1. Содержание дисциплины</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_Toc117787824 \h </w:instrText>
        </w:r>
        <w:r w:rsidR="00F412C1" w:rsidRPr="000E7FA1">
          <w:rPr>
            <w:noProof/>
            <w:webHidden/>
          </w:rPr>
        </w:r>
        <w:r w:rsidR="00F412C1" w:rsidRPr="000E7FA1">
          <w:rPr>
            <w:noProof/>
            <w:webHidden/>
          </w:rPr>
          <w:fldChar w:fldCharType="separate"/>
        </w:r>
        <w:r w:rsidR="00A430D4">
          <w:rPr>
            <w:noProof/>
            <w:webHidden/>
          </w:rPr>
          <w:t>5</w:t>
        </w:r>
        <w:r w:rsidR="00F412C1" w:rsidRPr="000E7FA1">
          <w:rPr>
            <w:noProof/>
            <w:webHidden/>
          </w:rPr>
          <w:fldChar w:fldCharType="end"/>
        </w:r>
      </w:hyperlink>
    </w:p>
    <w:p w14:paraId="786975C2" w14:textId="5D305C2D" w:rsidR="00F412C1" w:rsidRPr="000E7FA1" w:rsidRDefault="002A7B05" w:rsidP="00A430D4">
      <w:pPr>
        <w:pStyle w:val="11"/>
        <w:rPr>
          <w:rFonts w:asciiTheme="minorHAnsi" w:eastAsiaTheme="minorEastAsia" w:hAnsiTheme="minorHAnsi" w:cstheme="minorBidi"/>
          <w:noProof/>
          <w:sz w:val="22"/>
          <w:szCs w:val="22"/>
        </w:rPr>
      </w:pPr>
      <w:hyperlink w:anchor="_Toc117787825" w:history="1">
        <w:r w:rsidR="00F412C1" w:rsidRPr="000E7FA1">
          <w:rPr>
            <w:rStyle w:val="af3"/>
            <w:noProof/>
            <w:color w:val="auto"/>
          </w:rPr>
          <w:t>5.2. Учебно – тематический план</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_Toc117787825 \h </w:instrText>
        </w:r>
        <w:r w:rsidR="00F412C1" w:rsidRPr="000E7FA1">
          <w:rPr>
            <w:noProof/>
            <w:webHidden/>
          </w:rPr>
        </w:r>
        <w:r w:rsidR="00F412C1" w:rsidRPr="000E7FA1">
          <w:rPr>
            <w:noProof/>
            <w:webHidden/>
          </w:rPr>
          <w:fldChar w:fldCharType="separate"/>
        </w:r>
        <w:r w:rsidR="00A430D4">
          <w:rPr>
            <w:noProof/>
            <w:webHidden/>
          </w:rPr>
          <w:t>7</w:t>
        </w:r>
        <w:r w:rsidR="00F412C1" w:rsidRPr="000E7FA1">
          <w:rPr>
            <w:noProof/>
            <w:webHidden/>
          </w:rPr>
          <w:fldChar w:fldCharType="end"/>
        </w:r>
      </w:hyperlink>
    </w:p>
    <w:p w14:paraId="00D78CB7" w14:textId="607AAB02" w:rsidR="00F412C1" w:rsidRPr="000E7FA1" w:rsidRDefault="002A7B05" w:rsidP="00A430D4">
      <w:pPr>
        <w:pStyle w:val="11"/>
        <w:rPr>
          <w:rFonts w:asciiTheme="minorHAnsi" w:eastAsiaTheme="minorEastAsia" w:hAnsiTheme="minorHAnsi" w:cstheme="minorBidi"/>
          <w:noProof/>
          <w:sz w:val="22"/>
          <w:szCs w:val="22"/>
        </w:rPr>
      </w:pPr>
      <w:hyperlink w:anchor="_Toc117787826" w:history="1">
        <w:r w:rsidR="00F412C1" w:rsidRPr="000E7FA1">
          <w:rPr>
            <w:rStyle w:val="af3"/>
            <w:noProof/>
            <w:color w:val="auto"/>
          </w:rPr>
          <w:t>5.3. Содержание семинаров, практических занятий</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_Toc117787826 \h </w:instrText>
        </w:r>
        <w:r w:rsidR="00F412C1" w:rsidRPr="000E7FA1">
          <w:rPr>
            <w:noProof/>
            <w:webHidden/>
          </w:rPr>
        </w:r>
        <w:r w:rsidR="00F412C1" w:rsidRPr="000E7FA1">
          <w:rPr>
            <w:noProof/>
            <w:webHidden/>
          </w:rPr>
          <w:fldChar w:fldCharType="separate"/>
        </w:r>
        <w:r w:rsidR="00A430D4">
          <w:rPr>
            <w:noProof/>
            <w:webHidden/>
          </w:rPr>
          <w:t>8</w:t>
        </w:r>
        <w:r w:rsidR="00F412C1" w:rsidRPr="000E7FA1">
          <w:rPr>
            <w:noProof/>
            <w:webHidden/>
          </w:rPr>
          <w:fldChar w:fldCharType="end"/>
        </w:r>
      </w:hyperlink>
    </w:p>
    <w:p w14:paraId="683DF80F" w14:textId="4A2AA5AE" w:rsidR="00F412C1" w:rsidRPr="000E7FA1" w:rsidRDefault="002A7B05" w:rsidP="00A430D4">
      <w:pPr>
        <w:pStyle w:val="11"/>
        <w:rPr>
          <w:rFonts w:asciiTheme="minorHAnsi" w:eastAsiaTheme="minorEastAsia" w:hAnsiTheme="minorHAnsi" w:cstheme="minorBidi"/>
          <w:noProof/>
          <w:sz w:val="22"/>
          <w:szCs w:val="22"/>
        </w:rPr>
      </w:pPr>
      <w:hyperlink w:anchor="_Toc117787827" w:history="1">
        <w:r w:rsidR="00F412C1" w:rsidRPr="000E7FA1">
          <w:rPr>
            <w:rStyle w:val="af3"/>
            <w:noProof/>
            <w:color w:val="auto"/>
          </w:rPr>
          <w:t xml:space="preserve">6. </w:t>
        </w:r>
        <w:r w:rsidR="00D75BED" w:rsidRPr="00D75BED">
          <w:rPr>
            <w:rStyle w:val="af3"/>
            <w:noProof/>
            <w:color w:val="auto"/>
          </w:rPr>
          <w:t>Учебно-методическое обеспечение для самостоятельной работы обучающихся по дисциплине</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_Toc117787827 \h </w:instrText>
        </w:r>
        <w:r w:rsidR="00F412C1" w:rsidRPr="000E7FA1">
          <w:rPr>
            <w:noProof/>
            <w:webHidden/>
          </w:rPr>
        </w:r>
        <w:r w:rsidR="00F412C1" w:rsidRPr="000E7FA1">
          <w:rPr>
            <w:noProof/>
            <w:webHidden/>
          </w:rPr>
          <w:fldChar w:fldCharType="separate"/>
        </w:r>
        <w:r w:rsidR="00A430D4">
          <w:rPr>
            <w:noProof/>
            <w:webHidden/>
          </w:rPr>
          <w:t>10</w:t>
        </w:r>
        <w:r w:rsidR="00F412C1" w:rsidRPr="000E7FA1">
          <w:rPr>
            <w:noProof/>
            <w:webHidden/>
          </w:rPr>
          <w:fldChar w:fldCharType="end"/>
        </w:r>
      </w:hyperlink>
    </w:p>
    <w:p w14:paraId="2C623E67" w14:textId="1393348B" w:rsidR="00F412C1" w:rsidRPr="000E7FA1" w:rsidRDefault="002A7B05" w:rsidP="00A430D4">
      <w:pPr>
        <w:pStyle w:val="11"/>
        <w:rPr>
          <w:rFonts w:asciiTheme="minorHAnsi" w:eastAsiaTheme="minorEastAsia" w:hAnsiTheme="minorHAnsi" w:cstheme="minorBidi"/>
          <w:noProof/>
          <w:sz w:val="22"/>
          <w:szCs w:val="22"/>
        </w:rPr>
      </w:pPr>
      <w:hyperlink w:anchor="_Toc117787828" w:history="1">
        <w:r w:rsidR="00F412C1" w:rsidRPr="000E7FA1">
          <w:rPr>
            <w:rStyle w:val="af3"/>
            <w:noProof/>
            <w:color w:val="auto"/>
          </w:rPr>
          <w:t>6.1. Перечень вопросов, отводимых на самостоятельное освоение дисциплины, формы внеаудиторной самостоятельной работы</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_Toc117787828 \h </w:instrText>
        </w:r>
        <w:r w:rsidR="00F412C1" w:rsidRPr="000E7FA1">
          <w:rPr>
            <w:noProof/>
            <w:webHidden/>
          </w:rPr>
        </w:r>
        <w:r w:rsidR="00F412C1" w:rsidRPr="000E7FA1">
          <w:rPr>
            <w:noProof/>
            <w:webHidden/>
          </w:rPr>
          <w:fldChar w:fldCharType="separate"/>
        </w:r>
        <w:r w:rsidR="00A430D4">
          <w:rPr>
            <w:noProof/>
            <w:webHidden/>
          </w:rPr>
          <w:t>10</w:t>
        </w:r>
        <w:r w:rsidR="00F412C1" w:rsidRPr="000E7FA1">
          <w:rPr>
            <w:noProof/>
            <w:webHidden/>
          </w:rPr>
          <w:fldChar w:fldCharType="end"/>
        </w:r>
      </w:hyperlink>
    </w:p>
    <w:p w14:paraId="5000CA63" w14:textId="476DAC1F" w:rsidR="00F412C1" w:rsidRPr="000E7FA1" w:rsidRDefault="002A7B05" w:rsidP="00A430D4">
      <w:pPr>
        <w:pStyle w:val="11"/>
        <w:rPr>
          <w:rFonts w:asciiTheme="minorHAnsi" w:eastAsiaTheme="minorEastAsia" w:hAnsiTheme="minorHAnsi" w:cstheme="minorBidi"/>
          <w:noProof/>
          <w:sz w:val="22"/>
          <w:szCs w:val="22"/>
        </w:rPr>
      </w:pPr>
      <w:hyperlink w:anchor="_Toc117787829" w:history="1">
        <w:r w:rsidR="00F412C1" w:rsidRPr="000E7FA1">
          <w:rPr>
            <w:rStyle w:val="af3"/>
            <w:noProof/>
            <w:color w:val="auto"/>
          </w:rPr>
          <w:t>6.2. Перечень вопросов, заданий, тем для подготовки к текущему контролю (согласно таблице 2)</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_Toc117787829 \h </w:instrText>
        </w:r>
        <w:r w:rsidR="00F412C1" w:rsidRPr="000E7FA1">
          <w:rPr>
            <w:noProof/>
            <w:webHidden/>
          </w:rPr>
        </w:r>
        <w:r w:rsidR="00F412C1" w:rsidRPr="000E7FA1">
          <w:rPr>
            <w:noProof/>
            <w:webHidden/>
          </w:rPr>
          <w:fldChar w:fldCharType="separate"/>
        </w:r>
        <w:r w:rsidR="00A430D4">
          <w:rPr>
            <w:noProof/>
            <w:webHidden/>
          </w:rPr>
          <w:t>12</w:t>
        </w:r>
        <w:r w:rsidR="00F412C1" w:rsidRPr="000E7FA1">
          <w:rPr>
            <w:noProof/>
            <w:webHidden/>
          </w:rPr>
          <w:fldChar w:fldCharType="end"/>
        </w:r>
      </w:hyperlink>
    </w:p>
    <w:p w14:paraId="4961110E" w14:textId="6B0D3E3A" w:rsidR="00F412C1" w:rsidRPr="000E7FA1" w:rsidRDefault="002A7B05" w:rsidP="00A430D4">
      <w:pPr>
        <w:pStyle w:val="11"/>
        <w:rPr>
          <w:rFonts w:asciiTheme="minorHAnsi" w:eastAsiaTheme="minorEastAsia" w:hAnsiTheme="minorHAnsi" w:cstheme="minorBidi"/>
          <w:noProof/>
          <w:sz w:val="22"/>
          <w:szCs w:val="22"/>
        </w:rPr>
      </w:pPr>
      <w:hyperlink w:anchor="_Toc117787830" w:history="1">
        <w:r w:rsidR="00F412C1" w:rsidRPr="000E7FA1">
          <w:rPr>
            <w:rStyle w:val="af3"/>
            <w:noProof/>
            <w:color w:val="auto"/>
          </w:rPr>
          <w:t>7. Фонд оценочных средств для проведения промежуточной аттестации обучающихся по дисциплине</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_Toc117787830 \h </w:instrText>
        </w:r>
        <w:r w:rsidR="00F412C1" w:rsidRPr="000E7FA1">
          <w:rPr>
            <w:noProof/>
            <w:webHidden/>
          </w:rPr>
        </w:r>
        <w:r w:rsidR="00F412C1" w:rsidRPr="000E7FA1">
          <w:rPr>
            <w:noProof/>
            <w:webHidden/>
          </w:rPr>
          <w:fldChar w:fldCharType="separate"/>
        </w:r>
        <w:r w:rsidR="00A430D4">
          <w:rPr>
            <w:noProof/>
            <w:webHidden/>
          </w:rPr>
          <w:t>15</w:t>
        </w:r>
        <w:r w:rsidR="00F412C1" w:rsidRPr="000E7FA1">
          <w:rPr>
            <w:noProof/>
            <w:webHidden/>
          </w:rPr>
          <w:fldChar w:fldCharType="end"/>
        </w:r>
      </w:hyperlink>
    </w:p>
    <w:p w14:paraId="2BD81ECD" w14:textId="47FF8C7C" w:rsidR="00F412C1" w:rsidRPr="000E7FA1" w:rsidRDefault="002A7B05" w:rsidP="00A430D4">
      <w:pPr>
        <w:pStyle w:val="11"/>
        <w:rPr>
          <w:rFonts w:asciiTheme="minorHAnsi" w:eastAsiaTheme="minorEastAsia" w:hAnsiTheme="minorHAnsi" w:cstheme="minorBidi"/>
          <w:noProof/>
          <w:sz w:val="22"/>
          <w:szCs w:val="22"/>
        </w:rPr>
      </w:pPr>
      <w:hyperlink w:anchor="_Toc117787831" w:history="1">
        <w:r w:rsidR="00F412C1" w:rsidRPr="000E7FA1">
          <w:rPr>
            <w:rStyle w:val="af3"/>
            <w:noProof/>
            <w:color w:val="auto"/>
          </w:rPr>
          <w:t>8. Перечень основной  и дополнительной учебной литературы, необходимой для освоения дисциплины</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_Toc117787831 \h </w:instrText>
        </w:r>
        <w:r w:rsidR="00F412C1" w:rsidRPr="000E7FA1">
          <w:rPr>
            <w:noProof/>
            <w:webHidden/>
          </w:rPr>
        </w:r>
        <w:r w:rsidR="00F412C1" w:rsidRPr="000E7FA1">
          <w:rPr>
            <w:noProof/>
            <w:webHidden/>
          </w:rPr>
          <w:fldChar w:fldCharType="separate"/>
        </w:r>
        <w:r w:rsidR="00A430D4">
          <w:rPr>
            <w:noProof/>
            <w:webHidden/>
          </w:rPr>
          <w:t>2</w:t>
        </w:r>
        <w:r w:rsidR="00F412C1" w:rsidRPr="000E7FA1">
          <w:rPr>
            <w:noProof/>
            <w:webHidden/>
          </w:rPr>
          <w:fldChar w:fldCharType="end"/>
        </w:r>
      </w:hyperlink>
      <w:r w:rsidR="00A430D4">
        <w:rPr>
          <w:noProof/>
        </w:rPr>
        <w:t>3</w:t>
      </w:r>
    </w:p>
    <w:p w14:paraId="1D227AB6" w14:textId="11F4270E" w:rsidR="00F412C1" w:rsidRPr="000E7FA1" w:rsidRDefault="002A7B05" w:rsidP="00A430D4">
      <w:pPr>
        <w:pStyle w:val="11"/>
        <w:rPr>
          <w:rFonts w:asciiTheme="minorHAnsi" w:eastAsiaTheme="minorEastAsia" w:hAnsiTheme="minorHAnsi" w:cstheme="minorBidi"/>
          <w:noProof/>
          <w:sz w:val="22"/>
          <w:szCs w:val="22"/>
        </w:rPr>
      </w:pPr>
      <w:hyperlink w:anchor="_Toc117787832" w:history="1">
        <w:r w:rsidR="00F412C1" w:rsidRPr="000E7FA1">
          <w:rPr>
            <w:rStyle w:val="af3"/>
            <w:noProof/>
            <w:color w:val="auto"/>
          </w:rPr>
          <w:t>9. Перечень ресурсов информационно-телекоммуникационной сети «Интернет», необходимых для освоения дисциплины</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_Toc117787832 \h </w:instrText>
        </w:r>
        <w:r w:rsidR="00F412C1" w:rsidRPr="000E7FA1">
          <w:rPr>
            <w:noProof/>
            <w:webHidden/>
          </w:rPr>
        </w:r>
        <w:r w:rsidR="00F412C1" w:rsidRPr="000E7FA1">
          <w:rPr>
            <w:noProof/>
            <w:webHidden/>
          </w:rPr>
          <w:fldChar w:fldCharType="separate"/>
        </w:r>
        <w:r w:rsidR="00A430D4">
          <w:rPr>
            <w:noProof/>
            <w:webHidden/>
          </w:rPr>
          <w:t>2</w:t>
        </w:r>
        <w:r w:rsidR="00F412C1" w:rsidRPr="000E7FA1">
          <w:rPr>
            <w:noProof/>
            <w:webHidden/>
          </w:rPr>
          <w:fldChar w:fldCharType="end"/>
        </w:r>
      </w:hyperlink>
      <w:r w:rsidR="00A430D4">
        <w:rPr>
          <w:noProof/>
        </w:rPr>
        <w:t>4</w:t>
      </w:r>
    </w:p>
    <w:p w14:paraId="4ECA6298" w14:textId="6CB23FB3" w:rsidR="00F412C1" w:rsidRPr="000E7FA1" w:rsidRDefault="002A7B05" w:rsidP="00A430D4">
      <w:pPr>
        <w:pStyle w:val="11"/>
        <w:rPr>
          <w:rFonts w:asciiTheme="minorHAnsi" w:eastAsiaTheme="minorEastAsia" w:hAnsiTheme="minorHAnsi" w:cstheme="minorBidi"/>
          <w:noProof/>
          <w:sz w:val="22"/>
          <w:szCs w:val="22"/>
        </w:rPr>
      </w:pPr>
      <w:hyperlink w:anchor="_Toc117787833" w:history="1">
        <w:r w:rsidR="00F412C1" w:rsidRPr="000E7FA1">
          <w:rPr>
            <w:rStyle w:val="af3"/>
            <w:noProof/>
            <w:color w:val="auto"/>
          </w:rPr>
          <w:t xml:space="preserve">10. </w:t>
        </w:r>
        <w:r w:rsidR="00D75BED" w:rsidRPr="00D75BED">
          <w:rPr>
            <w:rStyle w:val="af3"/>
            <w:noProof/>
            <w:color w:val="auto"/>
          </w:rPr>
          <w:t>Методические указания для обучающихся по освоению дисциплины и выполнению различных форм самостоятельной работы</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_Toc117787833 \h </w:instrText>
        </w:r>
        <w:r w:rsidR="00F412C1" w:rsidRPr="000E7FA1">
          <w:rPr>
            <w:noProof/>
            <w:webHidden/>
          </w:rPr>
        </w:r>
        <w:r w:rsidR="00F412C1" w:rsidRPr="000E7FA1">
          <w:rPr>
            <w:noProof/>
            <w:webHidden/>
          </w:rPr>
          <w:fldChar w:fldCharType="separate"/>
        </w:r>
        <w:r w:rsidR="00A430D4">
          <w:rPr>
            <w:noProof/>
            <w:webHidden/>
          </w:rPr>
          <w:t>2</w:t>
        </w:r>
        <w:r w:rsidR="00F412C1" w:rsidRPr="000E7FA1">
          <w:rPr>
            <w:noProof/>
            <w:webHidden/>
          </w:rPr>
          <w:fldChar w:fldCharType="end"/>
        </w:r>
      </w:hyperlink>
      <w:r w:rsidR="00A430D4">
        <w:rPr>
          <w:noProof/>
        </w:rPr>
        <w:t>4</w:t>
      </w:r>
    </w:p>
    <w:p w14:paraId="45355030" w14:textId="2CEDDC97" w:rsidR="00F412C1" w:rsidRPr="000E7FA1" w:rsidRDefault="002A7B05" w:rsidP="00A430D4">
      <w:pPr>
        <w:pStyle w:val="11"/>
        <w:rPr>
          <w:rFonts w:asciiTheme="minorHAnsi" w:eastAsiaTheme="minorEastAsia" w:hAnsiTheme="minorHAnsi" w:cstheme="minorBidi"/>
          <w:noProof/>
          <w:sz w:val="22"/>
          <w:szCs w:val="22"/>
        </w:rPr>
      </w:pPr>
      <w:hyperlink w:anchor="_Toc117787834" w:history="1">
        <w:r w:rsidR="00F412C1" w:rsidRPr="000E7FA1">
          <w:rPr>
            <w:rStyle w:val="af3"/>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_Toc117787834 \h </w:instrText>
        </w:r>
        <w:r w:rsidR="00F412C1" w:rsidRPr="000E7FA1">
          <w:rPr>
            <w:noProof/>
            <w:webHidden/>
          </w:rPr>
        </w:r>
        <w:r w:rsidR="00F412C1" w:rsidRPr="000E7FA1">
          <w:rPr>
            <w:noProof/>
            <w:webHidden/>
          </w:rPr>
          <w:fldChar w:fldCharType="separate"/>
        </w:r>
        <w:r w:rsidR="00A430D4">
          <w:rPr>
            <w:noProof/>
            <w:webHidden/>
          </w:rPr>
          <w:t>24</w:t>
        </w:r>
        <w:r w:rsidR="00F412C1" w:rsidRPr="000E7FA1">
          <w:rPr>
            <w:noProof/>
            <w:webHidden/>
          </w:rPr>
          <w:fldChar w:fldCharType="end"/>
        </w:r>
      </w:hyperlink>
    </w:p>
    <w:p w14:paraId="29521BA7" w14:textId="42ACEC22" w:rsidR="00F412C1" w:rsidRPr="000E7FA1" w:rsidRDefault="002A7B05" w:rsidP="00A430D4">
      <w:pPr>
        <w:pStyle w:val="11"/>
        <w:rPr>
          <w:rFonts w:asciiTheme="minorHAnsi" w:eastAsiaTheme="minorEastAsia" w:hAnsiTheme="minorHAnsi" w:cstheme="minorBidi"/>
          <w:noProof/>
          <w:sz w:val="22"/>
          <w:szCs w:val="22"/>
        </w:rPr>
      </w:pPr>
      <w:hyperlink w:anchor="_Toc117787835" w:history="1">
        <w:r w:rsidR="00F412C1" w:rsidRPr="000E7FA1">
          <w:rPr>
            <w:rStyle w:val="af3"/>
            <w:noProof/>
            <w:color w:val="auto"/>
          </w:rPr>
          <w:t>12. Описание материально-технической базы, необходимой для осуществления образовательного процесса по дисциплине.</w:t>
        </w:r>
        <w:r w:rsidR="00F412C1" w:rsidRPr="000E7FA1">
          <w:rPr>
            <w:noProof/>
            <w:webHidden/>
          </w:rPr>
          <w:tab/>
        </w:r>
        <w:r w:rsidR="00F412C1" w:rsidRPr="000E7FA1">
          <w:rPr>
            <w:noProof/>
            <w:webHidden/>
          </w:rPr>
          <w:fldChar w:fldCharType="begin"/>
        </w:r>
        <w:r w:rsidR="00F412C1" w:rsidRPr="000E7FA1">
          <w:rPr>
            <w:noProof/>
            <w:webHidden/>
          </w:rPr>
          <w:instrText xml:space="preserve"> PAGEREF _Toc117787835 \h </w:instrText>
        </w:r>
        <w:r w:rsidR="00F412C1" w:rsidRPr="000E7FA1">
          <w:rPr>
            <w:noProof/>
            <w:webHidden/>
          </w:rPr>
        </w:r>
        <w:r w:rsidR="00F412C1" w:rsidRPr="000E7FA1">
          <w:rPr>
            <w:noProof/>
            <w:webHidden/>
          </w:rPr>
          <w:fldChar w:fldCharType="separate"/>
        </w:r>
        <w:r w:rsidR="00A430D4">
          <w:rPr>
            <w:noProof/>
            <w:webHidden/>
          </w:rPr>
          <w:t>2</w:t>
        </w:r>
        <w:r w:rsidR="00F412C1" w:rsidRPr="000E7FA1">
          <w:rPr>
            <w:noProof/>
            <w:webHidden/>
          </w:rPr>
          <w:fldChar w:fldCharType="end"/>
        </w:r>
      </w:hyperlink>
      <w:r w:rsidR="00A430D4">
        <w:rPr>
          <w:noProof/>
        </w:rPr>
        <w:t>5</w:t>
      </w:r>
    </w:p>
    <w:p w14:paraId="7A821688" w14:textId="4DFBA3D1" w:rsidR="00261057" w:rsidRPr="000E7FA1" w:rsidRDefault="00261057" w:rsidP="005338DA">
      <w:r w:rsidRPr="000E7FA1">
        <w:fldChar w:fldCharType="end"/>
      </w:r>
    </w:p>
    <w:p w14:paraId="6BA76AD8" w14:textId="77777777" w:rsidR="00261057" w:rsidRPr="000E7FA1" w:rsidRDefault="00261057" w:rsidP="005338DA"/>
    <w:p w14:paraId="10BAE206" w14:textId="77777777" w:rsidR="00261057" w:rsidRPr="000E7FA1" w:rsidRDefault="00261057" w:rsidP="005338DA"/>
    <w:p w14:paraId="46BD8787" w14:textId="77777777" w:rsidR="00F412C1" w:rsidRPr="000E7FA1" w:rsidRDefault="00F412C1">
      <w:pPr>
        <w:widowControl/>
        <w:autoSpaceDE/>
        <w:autoSpaceDN/>
        <w:adjustRightInd/>
        <w:spacing w:after="200" w:line="276" w:lineRule="auto"/>
        <w:jc w:val="left"/>
        <w:rPr>
          <w:rFonts w:eastAsiaTheme="majorEastAsia" w:cstheme="majorBidi"/>
          <w:b/>
          <w:szCs w:val="32"/>
        </w:rPr>
      </w:pPr>
      <w:bookmarkStart w:id="0" w:name="_Toc117787819"/>
      <w:r w:rsidRPr="000E7FA1">
        <w:br w:type="page"/>
      </w:r>
    </w:p>
    <w:p w14:paraId="62C59B56" w14:textId="5269FA8B" w:rsidR="00C52F7B" w:rsidRPr="00AA6222" w:rsidRDefault="00C52F7B" w:rsidP="00AA6222">
      <w:pPr>
        <w:pStyle w:val="1"/>
      </w:pPr>
      <w:r w:rsidRPr="00AA6222">
        <w:lastRenderedPageBreak/>
        <w:t xml:space="preserve">1. Наименование </w:t>
      </w:r>
      <w:r w:rsidR="000C5D47" w:rsidRPr="00AA6222">
        <w:t>дисциплины</w:t>
      </w:r>
      <w:bookmarkEnd w:id="0"/>
      <w:r w:rsidRPr="00AA6222">
        <w:t xml:space="preserve"> </w:t>
      </w:r>
    </w:p>
    <w:p w14:paraId="51E52F4C" w14:textId="197EC173" w:rsidR="002A481B" w:rsidRPr="00AA6222" w:rsidRDefault="00F95658" w:rsidP="005338DA">
      <w:pPr>
        <w:rPr>
          <w:sz w:val="28"/>
          <w:szCs w:val="28"/>
        </w:rPr>
      </w:pPr>
      <w:r w:rsidRPr="00AA6222">
        <w:rPr>
          <w:sz w:val="28"/>
          <w:szCs w:val="28"/>
        </w:rPr>
        <w:t xml:space="preserve"> </w:t>
      </w:r>
      <w:r w:rsidR="005D354D" w:rsidRPr="00AA6222">
        <w:rPr>
          <w:sz w:val="28"/>
          <w:szCs w:val="28"/>
        </w:rPr>
        <w:t>«Международное налогообложение физических лиц».</w:t>
      </w:r>
    </w:p>
    <w:p w14:paraId="60545684" w14:textId="77777777" w:rsidR="0088321E" w:rsidRPr="00AA6222" w:rsidRDefault="00C52F7B" w:rsidP="00AA6222">
      <w:pPr>
        <w:pStyle w:val="1"/>
      </w:pPr>
      <w:bookmarkStart w:id="1" w:name="_Toc117787820"/>
      <w:r w:rsidRPr="00AA6222">
        <w:t>2.</w:t>
      </w:r>
      <w:r w:rsidR="00901E20" w:rsidRPr="00AA6222">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0811F4F" w14:textId="77777777" w:rsidR="0088321E" w:rsidRPr="000E7FA1" w:rsidRDefault="0088321E" w:rsidP="005338DA">
      <w:r w:rsidRPr="000E7FA1">
        <w:t xml:space="preserve"> </w:t>
      </w:r>
    </w:p>
    <w:tbl>
      <w:tblPr>
        <w:tblStyle w:val="a7"/>
        <w:tblW w:w="5000" w:type="pct"/>
        <w:tblLook w:val="04A0" w:firstRow="1" w:lastRow="0" w:firstColumn="1" w:lastColumn="0" w:noHBand="0" w:noVBand="1"/>
      </w:tblPr>
      <w:tblGrid>
        <w:gridCol w:w="1565"/>
        <w:gridCol w:w="2552"/>
        <w:gridCol w:w="2552"/>
        <w:gridCol w:w="3526"/>
      </w:tblGrid>
      <w:tr w:rsidR="000E7FA1" w:rsidRPr="000E7FA1" w14:paraId="2A23FA9D" w14:textId="77777777" w:rsidTr="004327FD">
        <w:tc>
          <w:tcPr>
            <w:tcW w:w="878" w:type="pct"/>
          </w:tcPr>
          <w:p w14:paraId="549B0645" w14:textId="77777777" w:rsidR="006B5B4D" w:rsidRPr="000E7FA1" w:rsidRDefault="006B5B4D" w:rsidP="005338DA">
            <w:r w:rsidRPr="000E7FA1">
              <w:t>Код компетенции</w:t>
            </w:r>
          </w:p>
        </w:tc>
        <w:tc>
          <w:tcPr>
            <w:tcW w:w="1077" w:type="pct"/>
          </w:tcPr>
          <w:p w14:paraId="5A4C6679" w14:textId="77777777" w:rsidR="006B5B4D" w:rsidRPr="000E7FA1" w:rsidRDefault="006B5B4D" w:rsidP="005338DA">
            <w:r w:rsidRPr="000E7FA1">
              <w:t>Наименование компетенции</w:t>
            </w:r>
          </w:p>
        </w:tc>
        <w:tc>
          <w:tcPr>
            <w:tcW w:w="1142" w:type="pct"/>
          </w:tcPr>
          <w:p w14:paraId="40040EE4" w14:textId="77777777" w:rsidR="006B5B4D" w:rsidRPr="00366EA7" w:rsidRDefault="006B5B4D" w:rsidP="005338DA">
            <w:r w:rsidRPr="00366EA7">
              <w:t>Индикаторы достижения компетенции</w:t>
            </w:r>
            <w:r w:rsidR="00750BF5" w:rsidRPr="00366EA7">
              <w:rPr>
                <w:rStyle w:val="a5"/>
                <w:sz w:val="28"/>
                <w:szCs w:val="28"/>
              </w:rPr>
              <w:footnoteReference w:id="1"/>
            </w:r>
          </w:p>
        </w:tc>
        <w:tc>
          <w:tcPr>
            <w:tcW w:w="1903" w:type="pct"/>
          </w:tcPr>
          <w:p w14:paraId="76BC1FFC" w14:textId="77777777" w:rsidR="006B5B4D" w:rsidRPr="00366EA7" w:rsidRDefault="006B5B4D" w:rsidP="005338DA">
            <w:r w:rsidRPr="00366EA7">
              <w:t>Результаты обучения (</w:t>
            </w:r>
            <w:r w:rsidR="00750BF5" w:rsidRPr="00366EA7">
              <w:t>владения</w:t>
            </w:r>
            <w:r w:rsidR="00750BF5" w:rsidRPr="00366EA7">
              <w:rPr>
                <w:rStyle w:val="a5"/>
                <w:sz w:val="28"/>
                <w:szCs w:val="28"/>
              </w:rPr>
              <w:footnoteReference w:id="2"/>
            </w:r>
            <w:r w:rsidR="00750BF5" w:rsidRPr="00366EA7">
              <w:t xml:space="preserve">, </w:t>
            </w:r>
            <w:r w:rsidRPr="00366EA7">
              <w:t>умения</w:t>
            </w:r>
            <w:r w:rsidR="00FC38B2" w:rsidRPr="00366EA7">
              <w:t xml:space="preserve"> и знания</w:t>
            </w:r>
            <w:r w:rsidRPr="00366EA7">
              <w:t xml:space="preserve">), соотнесенные с </w:t>
            </w:r>
            <w:r w:rsidR="00750BF5" w:rsidRPr="00366EA7">
              <w:t>компетенциями/</w:t>
            </w:r>
            <w:r w:rsidRPr="00366EA7">
              <w:t>индикаторами достижения компетенции</w:t>
            </w:r>
          </w:p>
        </w:tc>
      </w:tr>
      <w:tr w:rsidR="000E7FA1" w:rsidRPr="000E7FA1" w14:paraId="6215B547" w14:textId="77777777" w:rsidTr="004327FD">
        <w:tc>
          <w:tcPr>
            <w:tcW w:w="878" w:type="pct"/>
            <w:vMerge w:val="restart"/>
          </w:tcPr>
          <w:p w14:paraId="17A64ACE" w14:textId="77777777" w:rsidR="004327FD" w:rsidRDefault="004327FD" w:rsidP="005338DA">
            <w:r w:rsidRPr="000E7FA1">
              <w:t>ПКП-3</w:t>
            </w:r>
          </w:p>
          <w:p w14:paraId="4E6D4551" w14:textId="77777777" w:rsidR="00B6628A" w:rsidRDefault="00B6628A" w:rsidP="005338DA"/>
          <w:p w14:paraId="0C3A5E39" w14:textId="77777777" w:rsidR="00B6628A" w:rsidRDefault="00B6628A" w:rsidP="005338DA"/>
          <w:p w14:paraId="52FBF46C" w14:textId="77777777" w:rsidR="00B6628A" w:rsidRDefault="00B6628A" w:rsidP="005338DA"/>
          <w:p w14:paraId="5B9DB3F0" w14:textId="77777777" w:rsidR="00B6628A" w:rsidRDefault="00B6628A" w:rsidP="005338DA"/>
          <w:p w14:paraId="43187B4A" w14:textId="77777777" w:rsidR="00B6628A" w:rsidRDefault="00B6628A" w:rsidP="005338DA"/>
          <w:p w14:paraId="385FF733" w14:textId="77777777" w:rsidR="00B6628A" w:rsidRDefault="00B6628A" w:rsidP="005338DA"/>
          <w:p w14:paraId="1AC7BCBA" w14:textId="77777777" w:rsidR="00B6628A" w:rsidRDefault="00B6628A" w:rsidP="005338DA"/>
          <w:p w14:paraId="370290BF" w14:textId="77777777" w:rsidR="00B6628A" w:rsidRDefault="00B6628A" w:rsidP="005338DA"/>
          <w:p w14:paraId="282578DB" w14:textId="77777777" w:rsidR="00B6628A" w:rsidRDefault="00B6628A" w:rsidP="005338DA"/>
          <w:p w14:paraId="41521A73" w14:textId="61893030" w:rsidR="00F674A3" w:rsidRPr="00F674A3" w:rsidRDefault="00F674A3" w:rsidP="005338DA"/>
        </w:tc>
        <w:tc>
          <w:tcPr>
            <w:tcW w:w="1077" w:type="pct"/>
            <w:vMerge w:val="restart"/>
          </w:tcPr>
          <w:p w14:paraId="05CD7736" w14:textId="1234EA77" w:rsidR="004327FD" w:rsidRPr="00B6628A" w:rsidRDefault="00695D57" w:rsidP="005338DA">
            <w:pPr>
              <w:rPr>
                <w:highlight w:val="yellow"/>
              </w:rPr>
            </w:pPr>
            <w:r w:rsidRPr="00AB45EB">
              <w:rPr>
                <w:szCs w:val="24"/>
              </w:rPr>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p>
        </w:tc>
        <w:tc>
          <w:tcPr>
            <w:tcW w:w="1142" w:type="pct"/>
          </w:tcPr>
          <w:p w14:paraId="36630665" w14:textId="520D4DBE" w:rsidR="004327FD" w:rsidRPr="00366EA7" w:rsidRDefault="00BE75CA" w:rsidP="00BE75CA">
            <w:pPr>
              <w:widowControl/>
              <w:autoSpaceDE/>
              <w:autoSpaceDN/>
              <w:adjustRightInd/>
              <w:contextualSpacing/>
              <w:rPr>
                <w:szCs w:val="24"/>
              </w:rPr>
            </w:pPr>
            <w:r w:rsidRPr="00366EA7">
              <w:rPr>
                <w:szCs w:val="24"/>
              </w:rPr>
              <w:t>1.Владеет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tc>
        <w:tc>
          <w:tcPr>
            <w:tcW w:w="1903" w:type="pct"/>
          </w:tcPr>
          <w:p w14:paraId="10472F8E" w14:textId="55F57CA6" w:rsidR="004327FD" w:rsidRPr="00366EA7" w:rsidRDefault="005D30A9" w:rsidP="005338DA">
            <w:r w:rsidRPr="00366EA7">
              <w:t>Знает</w:t>
            </w:r>
            <w:r w:rsidR="00DB26E2" w:rsidRPr="00366EA7">
              <w:t xml:space="preserve"> порядок </w:t>
            </w:r>
            <w:r w:rsidR="00F674A3" w:rsidRPr="00366EA7">
              <w:t>формирования налоговой базы</w:t>
            </w:r>
            <w:r w:rsidR="00DB26E2" w:rsidRPr="00366EA7">
              <w:t>, сроки</w:t>
            </w:r>
            <w:r w:rsidR="00F674A3" w:rsidRPr="00366EA7">
              <w:t xml:space="preserve"> и порядок</w:t>
            </w:r>
            <w:r w:rsidR="00DB26E2" w:rsidRPr="00366EA7">
              <w:t xml:space="preserve"> уплаты</w:t>
            </w:r>
            <w:r w:rsidR="00F674A3" w:rsidRPr="00366EA7">
              <w:t xml:space="preserve"> налогов, подлежащих уплате физическими лицами при осуществлении внешнеэкономических операций.</w:t>
            </w:r>
          </w:p>
          <w:p w14:paraId="67FB5096" w14:textId="77777777" w:rsidR="005D30A9" w:rsidRPr="00366EA7" w:rsidRDefault="005D30A9" w:rsidP="005338DA"/>
          <w:p w14:paraId="0FF917E0" w14:textId="7A3263B1" w:rsidR="005D30A9" w:rsidRPr="00366EA7" w:rsidRDefault="005D30A9" w:rsidP="005338DA">
            <w:r w:rsidRPr="00366EA7">
              <w:t>Умеет</w:t>
            </w:r>
            <w:r w:rsidR="00DF48B4" w:rsidRPr="00366EA7">
              <w:t xml:space="preserve"> </w:t>
            </w:r>
            <w:r w:rsidR="00F674A3" w:rsidRPr="00366EA7">
              <w:t>рассчитывать налоги, подлежащие уплате физическими лицами, участвующими в трансграничных экономических отношениях.</w:t>
            </w:r>
          </w:p>
        </w:tc>
      </w:tr>
      <w:tr w:rsidR="000E7FA1" w:rsidRPr="000E7FA1" w14:paraId="35F149FA" w14:textId="77777777" w:rsidTr="004327FD">
        <w:tc>
          <w:tcPr>
            <w:tcW w:w="878" w:type="pct"/>
            <w:vMerge/>
          </w:tcPr>
          <w:p w14:paraId="2666C07B" w14:textId="77777777" w:rsidR="004327FD" w:rsidRPr="000E7FA1" w:rsidRDefault="004327FD" w:rsidP="005338DA"/>
        </w:tc>
        <w:tc>
          <w:tcPr>
            <w:tcW w:w="1077" w:type="pct"/>
            <w:vMerge/>
          </w:tcPr>
          <w:p w14:paraId="4EF2EC59" w14:textId="77777777" w:rsidR="004327FD" w:rsidRPr="00B6628A" w:rsidRDefault="004327FD" w:rsidP="005338DA">
            <w:pPr>
              <w:rPr>
                <w:highlight w:val="yellow"/>
              </w:rPr>
            </w:pPr>
          </w:p>
        </w:tc>
        <w:tc>
          <w:tcPr>
            <w:tcW w:w="1142" w:type="pct"/>
          </w:tcPr>
          <w:p w14:paraId="5861FEFA" w14:textId="15C01F59" w:rsidR="004327FD" w:rsidRPr="00366EA7" w:rsidRDefault="00BE75CA" w:rsidP="005338DA">
            <w:r w:rsidRPr="00366EA7">
              <w:rPr>
                <w:szCs w:val="24"/>
              </w:rPr>
              <w:t>2.Владеет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903" w:type="pct"/>
          </w:tcPr>
          <w:p w14:paraId="1839F0A5" w14:textId="20FC3AD5" w:rsidR="004327FD" w:rsidRPr="00366EA7" w:rsidRDefault="005D30A9" w:rsidP="005338DA">
            <w:r w:rsidRPr="00366EA7">
              <w:t>Знает</w:t>
            </w:r>
            <w:r w:rsidR="00F674A3" w:rsidRPr="00366EA7">
              <w:t xml:space="preserve"> таможенные процедуры в целях определения таможенной стоимости товаров</w:t>
            </w:r>
            <w:r w:rsidR="004C6BF0" w:rsidRPr="00366EA7">
              <w:t>.</w:t>
            </w:r>
          </w:p>
          <w:p w14:paraId="6608F012" w14:textId="77777777" w:rsidR="005D30A9" w:rsidRPr="00366EA7" w:rsidRDefault="005D30A9" w:rsidP="005338DA"/>
          <w:p w14:paraId="427FA532" w14:textId="7C630598" w:rsidR="005D30A9" w:rsidRPr="00366EA7" w:rsidRDefault="005D30A9" w:rsidP="005338DA">
            <w:r w:rsidRPr="00366EA7">
              <w:t>Умеет</w:t>
            </w:r>
            <w:r w:rsidR="00F674A3" w:rsidRPr="00366EA7">
              <w:t xml:space="preserve"> определять таможенную стоимость товаров, исходя из специфики перемещаемых товаров</w:t>
            </w:r>
            <w:r w:rsidR="009858A3" w:rsidRPr="00366EA7">
              <w:t>.</w:t>
            </w:r>
          </w:p>
        </w:tc>
      </w:tr>
      <w:tr w:rsidR="000E7FA1" w:rsidRPr="000E7FA1" w14:paraId="5D7632F5" w14:textId="77777777" w:rsidTr="004327FD">
        <w:tc>
          <w:tcPr>
            <w:tcW w:w="878" w:type="pct"/>
            <w:vMerge w:val="restart"/>
          </w:tcPr>
          <w:p w14:paraId="75D85AE1" w14:textId="342E2182" w:rsidR="004243DE" w:rsidRPr="000E7FA1" w:rsidRDefault="004243DE" w:rsidP="005338DA">
            <w:r w:rsidRPr="000E7FA1">
              <w:t>ПКП-4</w:t>
            </w:r>
          </w:p>
        </w:tc>
        <w:tc>
          <w:tcPr>
            <w:tcW w:w="1077" w:type="pct"/>
            <w:vMerge w:val="restart"/>
          </w:tcPr>
          <w:p w14:paraId="08234DC5" w14:textId="08E5BAD9" w:rsidR="004243DE" w:rsidRPr="00B6628A" w:rsidRDefault="00BE75CA" w:rsidP="005338DA">
            <w:pPr>
              <w:rPr>
                <w:highlight w:val="yellow"/>
              </w:rPr>
            </w:pPr>
            <w:r w:rsidRPr="00366EA7">
              <w:rPr>
                <w:szCs w:val="24"/>
              </w:rPr>
              <w:t>Способность оценивать налоговые и таможенные последствия внешнеэкономических операций экономических субъектов</w:t>
            </w:r>
          </w:p>
        </w:tc>
        <w:tc>
          <w:tcPr>
            <w:tcW w:w="1142" w:type="pct"/>
          </w:tcPr>
          <w:p w14:paraId="4D6B44EC" w14:textId="18EAE3A3" w:rsidR="004243DE" w:rsidRPr="00366EA7" w:rsidRDefault="00BE75CA" w:rsidP="00BE75CA">
            <w:pPr>
              <w:widowControl/>
              <w:autoSpaceDE/>
              <w:autoSpaceDN/>
              <w:adjustRightInd/>
              <w:contextualSpacing/>
              <w:rPr>
                <w:szCs w:val="24"/>
              </w:rPr>
            </w:pPr>
            <w:r w:rsidRPr="00366EA7">
              <w:rPr>
                <w:szCs w:val="24"/>
              </w:rPr>
              <w:t>1.Выявляет и оценивает налоговые и таможенные последствия внешнеэкономических операций экономических субъектов.</w:t>
            </w:r>
          </w:p>
        </w:tc>
        <w:tc>
          <w:tcPr>
            <w:tcW w:w="1903" w:type="pct"/>
          </w:tcPr>
          <w:p w14:paraId="1C142DD6" w14:textId="51A9B0C3" w:rsidR="004243DE" w:rsidRPr="00366EA7" w:rsidRDefault="005D30A9" w:rsidP="005338DA">
            <w:r w:rsidRPr="00366EA7">
              <w:t xml:space="preserve">Знает </w:t>
            </w:r>
            <w:r w:rsidR="00F674A3" w:rsidRPr="00366EA7">
              <w:t>основы нормативно-правового регулирования налогообложения экономических субъектов, участвующих во внешнеэкономических операциях.</w:t>
            </w:r>
          </w:p>
          <w:p w14:paraId="47C2B216" w14:textId="1336CE7C" w:rsidR="00B52084" w:rsidRPr="00366EA7" w:rsidRDefault="00B52084" w:rsidP="005338DA"/>
          <w:p w14:paraId="27400114" w14:textId="64E208CF" w:rsidR="00B52084" w:rsidRPr="00366EA7" w:rsidRDefault="00B52084" w:rsidP="00F674A3">
            <w:r w:rsidRPr="00366EA7">
              <w:t xml:space="preserve">Умеет </w:t>
            </w:r>
            <w:r w:rsidR="002417EF" w:rsidRPr="00366EA7">
              <w:t>определять</w:t>
            </w:r>
            <w:r w:rsidR="00F674A3" w:rsidRPr="00366EA7">
              <w:t xml:space="preserve"> налоговые </w:t>
            </w:r>
            <w:r w:rsidR="00F674A3" w:rsidRPr="00366EA7">
              <w:lastRenderedPageBreak/>
              <w:t>последствия внешнеэкономических операций экономических субъектов</w:t>
            </w:r>
            <w:r w:rsidR="003D5174" w:rsidRPr="00366EA7">
              <w:t>.</w:t>
            </w:r>
          </w:p>
        </w:tc>
      </w:tr>
      <w:tr w:rsidR="004243DE" w:rsidRPr="000E7FA1" w14:paraId="741AE5ED" w14:textId="77777777" w:rsidTr="004327FD">
        <w:tc>
          <w:tcPr>
            <w:tcW w:w="878" w:type="pct"/>
            <w:vMerge/>
          </w:tcPr>
          <w:p w14:paraId="1A8DC0EA" w14:textId="77777777" w:rsidR="004243DE" w:rsidRPr="000E7FA1" w:rsidRDefault="004243DE" w:rsidP="005338DA"/>
        </w:tc>
        <w:tc>
          <w:tcPr>
            <w:tcW w:w="1077" w:type="pct"/>
            <w:vMerge/>
          </w:tcPr>
          <w:p w14:paraId="4B2E97AA" w14:textId="77777777" w:rsidR="004243DE" w:rsidRPr="00B6628A" w:rsidRDefault="004243DE" w:rsidP="005338DA">
            <w:pPr>
              <w:rPr>
                <w:highlight w:val="yellow"/>
              </w:rPr>
            </w:pPr>
          </w:p>
        </w:tc>
        <w:tc>
          <w:tcPr>
            <w:tcW w:w="1142" w:type="pct"/>
          </w:tcPr>
          <w:p w14:paraId="557D399C" w14:textId="0666E3D4" w:rsidR="004243DE" w:rsidRPr="00366EA7" w:rsidRDefault="00BE75CA" w:rsidP="005338DA">
            <w:r w:rsidRPr="00366EA7">
              <w:rPr>
                <w:szCs w:val="24"/>
              </w:rPr>
              <w:t>2.Оценивает налоговые и таможенные риски внешнеэкономических операций экономических субъектов</w:t>
            </w:r>
          </w:p>
        </w:tc>
        <w:tc>
          <w:tcPr>
            <w:tcW w:w="1903" w:type="pct"/>
          </w:tcPr>
          <w:p w14:paraId="1C8514A7" w14:textId="5ECCA310" w:rsidR="004243DE" w:rsidRPr="00366EA7" w:rsidRDefault="005D30A9" w:rsidP="005338DA">
            <w:r w:rsidRPr="00366EA7">
              <w:t>Знает</w:t>
            </w:r>
            <w:r w:rsidR="00DE0A62" w:rsidRPr="00366EA7">
              <w:t xml:space="preserve"> </w:t>
            </w:r>
            <w:r w:rsidR="00F674A3" w:rsidRPr="00366EA7">
              <w:t>основные источники налоговых рисков при осуществлении внешнеэкономических операций экономических субъектов.</w:t>
            </w:r>
          </w:p>
          <w:p w14:paraId="223EDC22" w14:textId="77777777" w:rsidR="00DE0A62" w:rsidRPr="00366EA7" w:rsidRDefault="00DE0A62" w:rsidP="005338DA"/>
          <w:p w14:paraId="4018023E" w14:textId="702F8AC9" w:rsidR="00DE0A62" w:rsidRPr="00366EA7" w:rsidRDefault="00DE0A62" w:rsidP="005338DA">
            <w:r w:rsidRPr="00366EA7">
              <w:t>Умеет обобщать и систематизировать разъяснения Минфина России, ФНС Российской Федерации по вопросам налогообложения и налогового администрирования доходов и имущества физических лиц</w:t>
            </w:r>
            <w:r w:rsidR="00F674A3" w:rsidRPr="00366EA7">
              <w:t xml:space="preserve"> в целях выявления налоговых рисков при осуществлении внешнеэкономических операций экономических субъектов.</w:t>
            </w:r>
          </w:p>
        </w:tc>
      </w:tr>
    </w:tbl>
    <w:p w14:paraId="58E5D8CE" w14:textId="77777777" w:rsidR="001A4467" w:rsidRPr="000E7FA1" w:rsidRDefault="001A4467" w:rsidP="005338DA"/>
    <w:p w14:paraId="479F7EA6" w14:textId="1719EEAB" w:rsidR="00C52F7B" w:rsidRPr="00AA6222" w:rsidRDefault="00C52F7B" w:rsidP="00AA6222">
      <w:pPr>
        <w:pStyle w:val="1"/>
      </w:pPr>
      <w:bookmarkStart w:id="2" w:name="_Toc117787821"/>
      <w:r w:rsidRPr="00AA6222">
        <w:t xml:space="preserve">3. Место </w:t>
      </w:r>
      <w:r w:rsidR="00C74FA8" w:rsidRPr="00AA6222">
        <w:t>дисциплины</w:t>
      </w:r>
      <w:r w:rsidRPr="00AA6222">
        <w:t xml:space="preserve"> в структуре образовательной программы</w:t>
      </w:r>
      <w:bookmarkEnd w:id="2"/>
    </w:p>
    <w:p w14:paraId="666F34A7" w14:textId="4C73EF7D" w:rsidR="000B5B09" w:rsidRPr="00AA6222" w:rsidRDefault="000B5B09" w:rsidP="005338DA">
      <w:pPr>
        <w:rPr>
          <w:sz w:val="28"/>
          <w:szCs w:val="28"/>
        </w:rPr>
      </w:pPr>
      <w:r w:rsidRPr="00AA6222">
        <w:rPr>
          <w:sz w:val="28"/>
          <w:szCs w:val="28"/>
        </w:rPr>
        <w:t xml:space="preserve">Дисциплина «Налогообложение физических лиц» </w:t>
      </w:r>
      <w:r w:rsidR="0040789C">
        <w:rPr>
          <w:sz w:val="28"/>
          <w:szCs w:val="28"/>
        </w:rPr>
        <w:t xml:space="preserve">является дисциплиной модуля профиля и </w:t>
      </w:r>
      <w:bookmarkStart w:id="3" w:name="_GoBack"/>
      <w:bookmarkEnd w:id="3"/>
      <w:r w:rsidRPr="00AA6222">
        <w:rPr>
          <w:sz w:val="28"/>
          <w:szCs w:val="28"/>
        </w:rPr>
        <w:t>обеспечивает расширение и углубление знаний, умений, навыков и компетенций, сформированных в ходе изучения дисциплин: «Макроэкономика», «Микроэкономика», «Финансы», «Налоговая культура», «Теория и история налогообложения», «Налоговое администрирование»</w:t>
      </w:r>
      <w:r w:rsidR="0035749D" w:rsidRPr="00AA6222">
        <w:rPr>
          <w:sz w:val="28"/>
          <w:szCs w:val="28"/>
        </w:rPr>
        <w:t xml:space="preserve">. </w:t>
      </w:r>
    </w:p>
    <w:p w14:paraId="2EA55B12" w14:textId="77777777" w:rsidR="000B5B09" w:rsidRPr="00AA6222" w:rsidRDefault="000B5B09" w:rsidP="005338DA">
      <w:pPr>
        <w:rPr>
          <w:bCs/>
          <w:sz w:val="28"/>
          <w:szCs w:val="28"/>
        </w:rPr>
      </w:pPr>
    </w:p>
    <w:p w14:paraId="0E91C967" w14:textId="77777777" w:rsidR="00C52F7B" w:rsidRPr="00AA6222" w:rsidRDefault="00C52F7B" w:rsidP="00AA6222">
      <w:pPr>
        <w:pStyle w:val="1"/>
      </w:pPr>
      <w:bookmarkStart w:id="4" w:name="_Toc117787822"/>
      <w:r w:rsidRPr="00AA6222">
        <w:t xml:space="preserve">4. Объем </w:t>
      </w:r>
      <w:r w:rsidR="00EC45DF" w:rsidRPr="00AA6222">
        <w:t>дисциплины</w:t>
      </w:r>
      <w:r w:rsidR="001B4C63" w:rsidRPr="00AA6222">
        <w:t>(модуля)</w:t>
      </w:r>
      <w:r w:rsidRPr="00AA6222">
        <w:t xml:space="preserve"> в зачетных единицах и в академических </w:t>
      </w:r>
      <w:r w:rsidR="00400154" w:rsidRPr="00AA6222">
        <w:t>ча</w:t>
      </w:r>
      <w:r w:rsidRPr="00AA6222">
        <w:t xml:space="preserve">сах с выделением объема </w:t>
      </w:r>
      <w:r w:rsidR="00400154" w:rsidRPr="00AA6222">
        <w:t>аудиторной (лекции, семинары) и</w:t>
      </w:r>
      <w:r w:rsidRPr="00AA6222">
        <w:t xml:space="preserve"> самостоятельной работы обучающихся</w:t>
      </w:r>
      <w:bookmarkEnd w:id="4"/>
      <w:r w:rsidR="00400154" w:rsidRPr="00AA6222">
        <w:t xml:space="preserve"> </w:t>
      </w:r>
    </w:p>
    <w:p w14:paraId="2B6BE110" w14:textId="77777777" w:rsidR="00C52F7B" w:rsidRPr="000E7FA1" w:rsidRDefault="00C52F7B" w:rsidP="005338DA">
      <w:pPr>
        <w:jc w:val="right"/>
      </w:pPr>
      <w:r w:rsidRPr="000E7FA1">
        <w:t xml:space="preserve">Таблица </w:t>
      </w:r>
      <w:r w:rsidR="0065286A" w:rsidRPr="000E7FA1">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6"/>
        <w:gridCol w:w="2657"/>
        <w:gridCol w:w="2512"/>
      </w:tblGrid>
      <w:tr w:rsidR="000E7FA1" w:rsidRPr="000E7FA1" w14:paraId="67F64CA3" w14:textId="77777777" w:rsidTr="00B40347">
        <w:tc>
          <w:tcPr>
            <w:tcW w:w="2465" w:type="pct"/>
            <w:shd w:val="clear" w:color="auto" w:fill="auto"/>
          </w:tcPr>
          <w:p w14:paraId="4B22EF25" w14:textId="77777777" w:rsidR="00B40347" w:rsidRPr="000E7FA1" w:rsidRDefault="00B40347" w:rsidP="005338DA">
            <w:pPr>
              <w:rPr>
                <w:szCs w:val="24"/>
              </w:rPr>
            </w:pPr>
            <w:r w:rsidRPr="000E7FA1">
              <w:rPr>
                <w:szCs w:val="24"/>
              </w:rPr>
              <w:t>Вид учебной работы   по дисциплине</w:t>
            </w:r>
          </w:p>
        </w:tc>
        <w:tc>
          <w:tcPr>
            <w:tcW w:w="1303" w:type="pct"/>
            <w:shd w:val="clear" w:color="auto" w:fill="auto"/>
          </w:tcPr>
          <w:p w14:paraId="163D4D30" w14:textId="77777777" w:rsidR="00B40347" w:rsidRPr="000E7FA1" w:rsidRDefault="00B40347" w:rsidP="005338DA">
            <w:pPr>
              <w:rPr>
                <w:szCs w:val="24"/>
              </w:rPr>
            </w:pPr>
            <w:r w:rsidRPr="000E7FA1">
              <w:rPr>
                <w:szCs w:val="24"/>
              </w:rPr>
              <w:t xml:space="preserve">Всего </w:t>
            </w:r>
          </w:p>
          <w:p w14:paraId="48C6EFBF" w14:textId="77777777" w:rsidR="00B40347" w:rsidRPr="000E7FA1" w:rsidRDefault="00B40347" w:rsidP="005338DA">
            <w:pPr>
              <w:rPr>
                <w:szCs w:val="24"/>
              </w:rPr>
            </w:pPr>
            <w:r w:rsidRPr="000E7FA1">
              <w:rPr>
                <w:szCs w:val="24"/>
              </w:rPr>
              <w:t>(в з/е и часах)</w:t>
            </w:r>
          </w:p>
        </w:tc>
        <w:tc>
          <w:tcPr>
            <w:tcW w:w="1232" w:type="pct"/>
            <w:shd w:val="clear" w:color="auto" w:fill="auto"/>
          </w:tcPr>
          <w:p w14:paraId="169EFDC5" w14:textId="77777777" w:rsidR="00B40347" w:rsidRPr="000E7FA1" w:rsidRDefault="00B40347" w:rsidP="005338DA">
            <w:pPr>
              <w:rPr>
                <w:szCs w:val="24"/>
              </w:rPr>
            </w:pPr>
            <w:r w:rsidRPr="000E7FA1">
              <w:rPr>
                <w:szCs w:val="24"/>
              </w:rPr>
              <w:t>Модуль 7</w:t>
            </w:r>
          </w:p>
          <w:p w14:paraId="74DAFD93" w14:textId="25FDD9F3" w:rsidR="00B40347" w:rsidRPr="000E7FA1" w:rsidRDefault="00B40347" w:rsidP="005338DA">
            <w:pPr>
              <w:rPr>
                <w:szCs w:val="24"/>
              </w:rPr>
            </w:pPr>
            <w:r w:rsidRPr="000E7FA1">
              <w:rPr>
                <w:szCs w:val="24"/>
              </w:rPr>
              <w:t>(в часах)</w:t>
            </w:r>
          </w:p>
        </w:tc>
      </w:tr>
      <w:tr w:rsidR="000E7FA1" w:rsidRPr="000E7FA1" w14:paraId="3BE9816B" w14:textId="77777777" w:rsidTr="00B40347">
        <w:tc>
          <w:tcPr>
            <w:tcW w:w="2465" w:type="pct"/>
            <w:shd w:val="clear" w:color="auto" w:fill="auto"/>
          </w:tcPr>
          <w:p w14:paraId="6EE6FBB4" w14:textId="77777777" w:rsidR="00B40347" w:rsidRPr="000E7FA1" w:rsidRDefault="00B40347" w:rsidP="005338DA">
            <w:pPr>
              <w:rPr>
                <w:szCs w:val="24"/>
              </w:rPr>
            </w:pPr>
            <w:r w:rsidRPr="000E7FA1">
              <w:rPr>
                <w:szCs w:val="24"/>
              </w:rPr>
              <w:t xml:space="preserve">Общая трудоемкость дисциплины </w:t>
            </w:r>
          </w:p>
        </w:tc>
        <w:tc>
          <w:tcPr>
            <w:tcW w:w="1303" w:type="pct"/>
            <w:shd w:val="clear" w:color="auto" w:fill="auto"/>
          </w:tcPr>
          <w:p w14:paraId="2E531736" w14:textId="0FEEB97E" w:rsidR="00B40347" w:rsidRPr="000E7FA1" w:rsidRDefault="00B40347" w:rsidP="005338DA">
            <w:pPr>
              <w:rPr>
                <w:bCs/>
                <w:i/>
                <w:szCs w:val="24"/>
              </w:rPr>
            </w:pPr>
            <w:r w:rsidRPr="000E7FA1">
              <w:rPr>
                <w:bCs/>
                <w:i/>
                <w:szCs w:val="24"/>
              </w:rPr>
              <w:t xml:space="preserve">3 </w:t>
            </w:r>
            <w:proofErr w:type="spellStart"/>
            <w:r w:rsidRPr="000E7FA1">
              <w:rPr>
                <w:bCs/>
                <w:i/>
                <w:szCs w:val="24"/>
              </w:rPr>
              <w:t>з.е</w:t>
            </w:r>
            <w:proofErr w:type="spellEnd"/>
            <w:r w:rsidRPr="000E7FA1">
              <w:rPr>
                <w:bCs/>
                <w:i/>
                <w:szCs w:val="24"/>
              </w:rPr>
              <w:t>. / 108 ч</w:t>
            </w:r>
          </w:p>
        </w:tc>
        <w:tc>
          <w:tcPr>
            <w:tcW w:w="1232" w:type="pct"/>
            <w:shd w:val="clear" w:color="auto" w:fill="auto"/>
          </w:tcPr>
          <w:p w14:paraId="44AE3EF8" w14:textId="7AD3CF2C" w:rsidR="00B40347" w:rsidRPr="000E7FA1" w:rsidRDefault="00B40347" w:rsidP="005338DA">
            <w:pPr>
              <w:rPr>
                <w:bCs/>
                <w:i/>
                <w:szCs w:val="24"/>
              </w:rPr>
            </w:pPr>
            <w:r w:rsidRPr="000E7FA1">
              <w:rPr>
                <w:bCs/>
                <w:i/>
                <w:szCs w:val="24"/>
              </w:rPr>
              <w:t>108</w:t>
            </w:r>
          </w:p>
        </w:tc>
      </w:tr>
      <w:tr w:rsidR="000E7FA1" w:rsidRPr="000E7FA1" w14:paraId="7CF2AF15" w14:textId="77777777" w:rsidTr="00B40347">
        <w:tc>
          <w:tcPr>
            <w:tcW w:w="2465" w:type="pct"/>
            <w:shd w:val="clear" w:color="auto" w:fill="auto"/>
          </w:tcPr>
          <w:p w14:paraId="0816BD77" w14:textId="77777777" w:rsidR="00B40347" w:rsidRPr="000E7FA1" w:rsidRDefault="00B40347" w:rsidP="005338DA">
            <w:pPr>
              <w:rPr>
                <w:i/>
                <w:szCs w:val="24"/>
              </w:rPr>
            </w:pPr>
            <w:r w:rsidRPr="000E7FA1">
              <w:rPr>
                <w:i/>
                <w:szCs w:val="24"/>
              </w:rPr>
              <w:t xml:space="preserve">Контактная работа - Аудиторные занятия </w:t>
            </w:r>
          </w:p>
        </w:tc>
        <w:tc>
          <w:tcPr>
            <w:tcW w:w="1303" w:type="pct"/>
            <w:shd w:val="clear" w:color="auto" w:fill="auto"/>
          </w:tcPr>
          <w:p w14:paraId="6B6F3EAB" w14:textId="5B0861D3" w:rsidR="00B40347" w:rsidRPr="000E7FA1" w:rsidRDefault="00B40347" w:rsidP="005338DA">
            <w:pPr>
              <w:rPr>
                <w:i/>
                <w:szCs w:val="24"/>
              </w:rPr>
            </w:pPr>
            <w:r w:rsidRPr="000E7FA1">
              <w:rPr>
                <w:bCs/>
                <w:i/>
                <w:szCs w:val="24"/>
              </w:rPr>
              <w:t>50</w:t>
            </w:r>
          </w:p>
        </w:tc>
        <w:tc>
          <w:tcPr>
            <w:tcW w:w="1232" w:type="pct"/>
            <w:shd w:val="clear" w:color="auto" w:fill="auto"/>
          </w:tcPr>
          <w:p w14:paraId="25C4080E" w14:textId="29CE2D40" w:rsidR="00B40347" w:rsidRPr="000E7FA1" w:rsidRDefault="00B40347" w:rsidP="005338DA">
            <w:pPr>
              <w:rPr>
                <w:bCs/>
                <w:i/>
                <w:szCs w:val="24"/>
              </w:rPr>
            </w:pPr>
            <w:r w:rsidRPr="000E7FA1">
              <w:rPr>
                <w:bCs/>
                <w:i/>
                <w:szCs w:val="24"/>
              </w:rPr>
              <w:t>50</w:t>
            </w:r>
          </w:p>
        </w:tc>
      </w:tr>
      <w:tr w:rsidR="000E7FA1" w:rsidRPr="000E7FA1" w14:paraId="0640C961" w14:textId="77777777" w:rsidTr="00B40347">
        <w:tc>
          <w:tcPr>
            <w:tcW w:w="2465" w:type="pct"/>
            <w:shd w:val="clear" w:color="auto" w:fill="auto"/>
          </w:tcPr>
          <w:p w14:paraId="0533AB59" w14:textId="77777777" w:rsidR="00B40347" w:rsidRPr="000E7FA1" w:rsidRDefault="00B40347" w:rsidP="005338DA">
            <w:pPr>
              <w:rPr>
                <w:i/>
                <w:szCs w:val="24"/>
              </w:rPr>
            </w:pPr>
            <w:r w:rsidRPr="000E7FA1">
              <w:rPr>
                <w:i/>
                <w:szCs w:val="24"/>
              </w:rPr>
              <w:t xml:space="preserve">Лекции </w:t>
            </w:r>
          </w:p>
        </w:tc>
        <w:tc>
          <w:tcPr>
            <w:tcW w:w="1303" w:type="pct"/>
            <w:shd w:val="clear" w:color="auto" w:fill="auto"/>
          </w:tcPr>
          <w:p w14:paraId="2A412C68" w14:textId="6B9DBF14" w:rsidR="00B40347" w:rsidRPr="000E7FA1" w:rsidRDefault="00B40347" w:rsidP="005338DA">
            <w:pPr>
              <w:rPr>
                <w:i/>
                <w:szCs w:val="24"/>
              </w:rPr>
            </w:pPr>
            <w:r w:rsidRPr="000E7FA1">
              <w:rPr>
                <w:bCs/>
                <w:i/>
                <w:szCs w:val="24"/>
              </w:rPr>
              <w:t>16</w:t>
            </w:r>
          </w:p>
        </w:tc>
        <w:tc>
          <w:tcPr>
            <w:tcW w:w="1232" w:type="pct"/>
            <w:shd w:val="clear" w:color="auto" w:fill="auto"/>
          </w:tcPr>
          <w:p w14:paraId="215158AA" w14:textId="1BAED914" w:rsidR="00B40347" w:rsidRPr="000E7FA1" w:rsidRDefault="00B40347" w:rsidP="005338DA">
            <w:pPr>
              <w:rPr>
                <w:bCs/>
                <w:i/>
                <w:szCs w:val="24"/>
              </w:rPr>
            </w:pPr>
            <w:r w:rsidRPr="000E7FA1">
              <w:rPr>
                <w:bCs/>
                <w:i/>
                <w:szCs w:val="24"/>
              </w:rPr>
              <w:t>16</w:t>
            </w:r>
          </w:p>
        </w:tc>
      </w:tr>
      <w:tr w:rsidR="000E7FA1" w:rsidRPr="000E7FA1" w14:paraId="2A6300D6" w14:textId="77777777" w:rsidTr="00B40347">
        <w:tc>
          <w:tcPr>
            <w:tcW w:w="2465" w:type="pct"/>
            <w:shd w:val="clear" w:color="auto" w:fill="auto"/>
          </w:tcPr>
          <w:p w14:paraId="7E7A4A67" w14:textId="77777777" w:rsidR="00B40347" w:rsidRPr="000E7FA1" w:rsidRDefault="00B40347" w:rsidP="005338DA">
            <w:pPr>
              <w:rPr>
                <w:i/>
                <w:szCs w:val="24"/>
              </w:rPr>
            </w:pPr>
            <w:r w:rsidRPr="000E7FA1">
              <w:rPr>
                <w:i/>
                <w:szCs w:val="24"/>
              </w:rPr>
              <w:t xml:space="preserve">Семинары, практические занятия  </w:t>
            </w:r>
          </w:p>
        </w:tc>
        <w:tc>
          <w:tcPr>
            <w:tcW w:w="1303" w:type="pct"/>
            <w:shd w:val="clear" w:color="auto" w:fill="auto"/>
          </w:tcPr>
          <w:p w14:paraId="34854C27" w14:textId="1DB863E5" w:rsidR="00B40347" w:rsidRPr="000E7FA1" w:rsidRDefault="00B40347" w:rsidP="005338DA">
            <w:pPr>
              <w:rPr>
                <w:i/>
                <w:szCs w:val="24"/>
              </w:rPr>
            </w:pPr>
            <w:r w:rsidRPr="000E7FA1">
              <w:rPr>
                <w:bCs/>
                <w:i/>
                <w:szCs w:val="24"/>
              </w:rPr>
              <w:t>34</w:t>
            </w:r>
          </w:p>
        </w:tc>
        <w:tc>
          <w:tcPr>
            <w:tcW w:w="1232" w:type="pct"/>
            <w:shd w:val="clear" w:color="auto" w:fill="auto"/>
          </w:tcPr>
          <w:p w14:paraId="78C73C05" w14:textId="01F0C5B8" w:rsidR="00B40347" w:rsidRPr="000E7FA1" w:rsidRDefault="00B40347" w:rsidP="005338DA">
            <w:pPr>
              <w:rPr>
                <w:bCs/>
                <w:i/>
                <w:szCs w:val="24"/>
              </w:rPr>
            </w:pPr>
            <w:r w:rsidRPr="000E7FA1">
              <w:rPr>
                <w:bCs/>
                <w:i/>
                <w:szCs w:val="24"/>
              </w:rPr>
              <w:t>34</w:t>
            </w:r>
          </w:p>
        </w:tc>
      </w:tr>
      <w:tr w:rsidR="000E7FA1" w:rsidRPr="000E7FA1" w14:paraId="4876B0D7" w14:textId="77777777" w:rsidTr="00B40347">
        <w:tc>
          <w:tcPr>
            <w:tcW w:w="2465" w:type="pct"/>
            <w:shd w:val="clear" w:color="auto" w:fill="auto"/>
          </w:tcPr>
          <w:p w14:paraId="3323E0B8" w14:textId="77777777" w:rsidR="00B40347" w:rsidRPr="000E7FA1" w:rsidRDefault="00B40347" w:rsidP="005338DA">
            <w:pPr>
              <w:rPr>
                <w:i/>
                <w:szCs w:val="24"/>
              </w:rPr>
            </w:pPr>
            <w:r w:rsidRPr="000E7FA1">
              <w:rPr>
                <w:i/>
                <w:szCs w:val="24"/>
              </w:rPr>
              <w:t>Самостоятельная работа</w:t>
            </w:r>
          </w:p>
        </w:tc>
        <w:tc>
          <w:tcPr>
            <w:tcW w:w="1303" w:type="pct"/>
            <w:shd w:val="clear" w:color="auto" w:fill="auto"/>
          </w:tcPr>
          <w:p w14:paraId="0270B78F" w14:textId="45DD04F5" w:rsidR="00B40347" w:rsidRPr="000E7FA1" w:rsidRDefault="00B40347" w:rsidP="005338DA">
            <w:pPr>
              <w:rPr>
                <w:i/>
                <w:szCs w:val="24"/>
              </w:rPr>
            </w:pPr>
            <w:r w:rsidRPr="000E7FA1">
              <w:rPr>
                <w:bCs/>
                <w:i/>
                <w:szCs w:val="24"/>
              </w:rPr>
              <w:t>58</w:t>
            </w:r>
          </w:p>
        </w:tc>
        <w:tc>
          <w:tcPr>
            <w:tcW w:w="1232" w:type="pct"/>
            <w:shd w:val="clear" w:color="auto" w:fill="auto"/>
          </w:tcPr>
          <w:p w14:paraId="393E8BB7" w14:textId="36608D8A" w:rsidR="00B40347" w:rsidRPr="000E7FA1" w:rsidRDefault="00B40347" w:rsidP="005338DA">
            <w:pPr>
              <w:rPr>
                <w:bCs/>
                <w:i/>
                <w:szCs w:val="24"/>
              </w:rPr>
            </w:pPr>
            <w:r w:rsidRPr="000E7FA1">
              <w:rPr>
                <w:bCs/>
                <w:i/>
                <w:szCs w:val="24"/>
              </w:rPr>
              <w:t>58</w:t>
            </w:r>
          </w:p>
        </w:tc>
      </w:tr>
      <w:tr w:rsidR="000E7FA1" w:rsidRPr="000E7FA1" w14:paraId="79D356C6" w14:textId="77777777" w:rsidTr="00B40347">
        <w:tc>
          <w:tcPr>
            <w:tcW w:w="2465" w:type="pct"/>
            <w:shd w:val="clear" w:color="auto" w:fill="auto"/>
          </w:tcPr>
          <w:p w14:paraId="0C6B0CD0" w14:textId="77777777" w:rsidR="00B40347" w:rsidRPr="000E7FA1" w:rsidRDefault="00B40347" w:rsidP="005338DA">
            <w:pPr>
              <w:rPr>
                <w:szCs w:val="24"/>
              </w:rPr>
            </w:pPr>
            <w:r w:rsidRPr="000E7FA1">
              <w:rPr>
                <w:szCs w:val="24"/>
              </w:rPr>
              <w:t xml:space="preserve">Вид текущего контроля </w:t>
            </w:r>
          </w:p>
        </w:tc>
        <w:tc>
          <w:tcPr>
            <w:tcW w:w="1303" w:type="pct"/>
            <w:shd w:val="clear" w:color="auto" w:fill="auto"/>
          </w:tcPr>
          <w:p w14:paraId="01D73FD6" w14:textId="4B1410C2" w:rsidR="00B40347" w:rsidRPr="000E7FA1" w:rsidRDefault="00B40347" w:rsidP="005338DA">
            <w:pPr>
              <w:rPr>
                <w:i/>
                <w:szCs w:val="24"/>
              </w:rPr>
            </w:pPr>
            <w:r w:rsidRPr="000E7FA1">
              <w:rPr>
                <w:bCs/>
                <w:i/>
                <w:szCs w:val="24"/>
              </w:rPr>
              <w:t>Контрольная работа</w:t>
            </w:r>
          </w:p>
        </w:tc>
        <w:tc>
          <w:tcPr>
            <w:tcW w:w="1232" w:type="pct"/>
            <w:shd w:val="clear" w:color="auto" w:fill="auto"/>
          </w:tcPr>
          <w:p w14:paraId="39B8B807" w14:textId="2CD823AB" w:rsidR="00B40347" w:rsidRPr="000E7FA1" w:rsidRDefault="00B40347" w:rsidP="005338DA">
            <w:pPr>
              <w:rPr>
                <w:bCs/>
                <w:i/>
                <w:szCs w:val="24"/>
              </w:rPr>
            </w:pPr>
            <w:r w:rsidRPr="000E7FA1">
              <w:rPr>
                <w:bCs/>
                <w:i/>
                <w:szCs w:val="24"/>
              </w:rPr>
              <w:t>Контрольная работа</w:t>
            </w:r>
          </w:p>
        </w:tc>
      </w:tr>
      <w:tr w:rsidR="000E7FA1" w:rsidRPr="000E7FA1" w14:paraId="607A2C9F" w14:textId="77777777" w:rsidTr="00B40347">
        <w:tc>
          <w:tcPr>
            <w:tcW w:w="2465" w:type="pct"/>
            <w:shd w:val="clear" w:color="auto" w:fill="auto"/>
          </w:tcPr>
          <w:p w14:paraId="3BB4D7DA" w14:textId="77777777" w:rsidR="00B40347" w:rsidRPr="000E7FA1" w:rsidRDefault="00B40347" w:rsidP="005338DA">
            <w:pPr>
              <w:rPr>
                <w:szCs w:val="24"/>
              </w:rPr>
            </w:pPr>
            <w:r w:rsidRPr="000E7FA1">
              <w:rPr>
                <w:szCs w:val="24"/>
              </w:rPr>
              <w:t>Вид промежуточной аттестации</w:t>
            </w:r>
          </w:p>
        </w:tc>
        <w:tc>
          <w:tcPr>
            <w:tcW w:w="1303" w:type="pct"/>
            <w:shd w:val="clear" w:color="auto" w:fill="auto"/>
          </w:tcPr>
          <w:p w14:paraId="23C98BA8" w14:textId="5BD3AF94" w:rsidR="00B40347" w:rsidRPr="000E7FA1" w:rsidRDefault="00B40347" w:rsidP="005338DA">
            <w:pPr>
              <w:rPr>
                <w:i/>
                <w:szCs w:val="24"/>
              </w:rPr>
            </w:pPr>
            <w:r w:rsidRPr="000E7FA1">
              <w:rPr>
                <w:bCs/>
                <w:i/>
                <w:szCs w:val="24"/>
              </w:rPr>
              <w:t>Экзамен</w:t>
            </w:r>
          </w:p>
        </w:tc>
        <w:tc>
          <w:tcPr>
            <w:tcW w:w="1232" w:type="pct"/>
            <w:shd w:val="clear" w:color="auto" w:fill="auto"/>
          </w:tcPr>
          <w:p w14:paraId="05FF6E1F" w14:textId="51CE9FF1" w:rsidR="00B40347" w:rsidRPr="000E7FA1" w:rsidRDefault="00B40347" w:rsidP="005338DA">
            <w:pPr>
              <w:rPr>
                <w:bCs/>
                <w:i/>
                <w:szCs w:val="24"/>
              </w:rPr>
            </w:pPr>
            <w:r w:rsidRPr="000E7FA1">
              <w:rPr>
                <w:bCs/>
                <w:i/>
                <w:szCs w:val="24"/>
              </w:rPr>
              <w:t>Экзамен</w:t>
            </w:r>
          </w:p>
        </w:tc>
      </w:tr>
    </w:tbl>
    <w:p w14:paraId="15DD683C" w14:textId="77777777" w:rsidR="00C52F7B" w:rsidRPr="00AA6222" w:rsidRDefault="00C52F7B" w:rsidP="00AA6222">
      <w:pPr>
        <w:pStyle w:val="1"/>
      </w:pPr>
      <w:bookmarkStart w:id="5" w:name="_Toc117787823"/>
      <w:r w:rsidRPr="00AA6222">
        <w:lastRenderedPageBreak/>
        <w:t xml:space="preserve">5. Содержание </w:t>
      </w:r>
      <w:r w:rsidR="00EC45DF" w:rsidRPr="00AA6222">
        <w:t>дисциплины</w:t>
      </w:r>
      <w:r w:rsidRPr="00AA6222">
        <w:t>, структурированное по темам (разделам) дисциплины с указани</w:t>
      </w:r>
      <w:r w:rsidR="009C4968" w:rsidRPr="00AA6222">
        <w:t>ем их объемов (в академических часах) и видов</w:t>
      </w:r>
      <w:r w:rsidRPr="00AA6222">
        <w:t xml:space="preserve"> учебных занятий</w:t>
      </w:r>
      <w:bookmarkEnd w:id="5"/>
    </w:p>
    <w:p w14:paraId="69F473E0" w14:textId="77777777" w:rsidR="00C52F7B" w:rsidRPr="00AA6222" w:rsidRDefault="00C52F7B" w:rsidP="00AA6222">
      <w:pPr>
        <w:pStyle w:val="1"/>
      </w:pPr>
      <w:bookmarkStart w:id="6" w:name="_Toc117787824"/>
      <w:r w:rsidRPr="00AA6222">
        <w:t xml:space="preserve">5.1. Содержание </w:t>
      </w:r>
      <w:r w:rsidR="00EC45DF" w:rsidRPr="00AA6222">
        <w:t>дисциплины</w:t>
      </w:r>
      <w:bookmarkEnd w:id="6"/>
    </w:p>
    <w:p w14:paraId="7D445C94" w14:textId="1E65EC22" w:rsidR="00F67EFC" w:rsidRPr="00AA6222" w:rsidRDefault="00F67EFC" w:rsidP="005338DA">
      <w:pPr>
        <w:rPr>
          <w:bCs/>
          <w:sz w:val="28"/>
          <w:szCs w:val="28"/>
        </w:rPr>
      </w:pPr>
    </w:p>
    <w:p w14:paraId="212DE181" w14:textId="34D7582D" w:rsidR="004F5CC3" w:rsidRPr="00AA6222" w:rsidRDefault="004F5CC3" w:rsidP="005338DA">
      <w:pPr>
        <w:rPr>
          <w:b/>
          <w:bCs/>
          <w:sz w:val="28"/>
          <w:szCs w:val="28"/>
        </w:rPr>
      </w:pPr>
      <w:r w:rsidRPr="00AA6222">
        <w:rPr>
          <w:b/>
          <w:bCs/>
          <w:sz w:val="28"/>
          <w:szCs w:val="28"/>
        </w:rPr>
        <w:t xml:space="preserve">Тема 1. </w:t>
      </w:r>
      <w:r w:rsidR="00D9375B" w:rsidRPr="00AA6222">
        <w:rPr>
          <w:b/>
          <w:bCs/>
          <w:sz w:val="28"/>
          <w:szCs w:val="28"/>
        </w:rPr>
        <w:t xml:space="preserve">Социально-экономическое значение налогов и сборов, уплачиваемых физическими лицами в </w:t>
      </w:r>
      <w:r w:rsidR="00FE237B" w:rsidRPr="00AA6222">
        <w:rPr>
          <w:b/>
          <w:bCs/>
          <w:sz w:val="28"/>
          <w:szCs w:val="28"/>
        </w:rPr>
        <w:t>Р</w:t>
      </w:r>
      <w:r w:rsidR="00D9375B" w:rsidRPr="00AA6222">
        <w:rPr>
          <w:b/>
          <w:bCs/>
          <w:sz w:val="28"/>
          <w:szCs w:val="28"/>
        </w:rPr>
        <w:t xml:space="preserve">оссийской </w:t>
      </w:r>
      <w:r w:rsidR="00FE237B" w:rsidRPr="00AA6222">
        <w:rPr>
          <w:b/>
          <w:bCs/>
          <w:sz w:val="28"/>
          <w:szCs w:val="28"/>
        </w:rPr>
        <w:t>Ф</w:t>
      </w:r>
      <w:r w:rsidR="00D9375B" w:rsidRPr="00AA6222">
        <w:rPr>
          <w:b/>
          <w:bCs/>
          <w:sz w:val="28"/>
          <w:szCs w:val="28"/>
        </w:rPr>
        <w:t>едерации и за рубежом.</w:t>
      </w:r>
    </w:p>
    <w:p w14:paraId="5482908F" w14:textId="1838B7B0" w:rsidR="004F5CC3" w:rsidRPr="00AA6222" w:rsidRDefault="004F5CC3" w:rsidP="005338DA">
      <w:pPr>
        <w:rPr>
          <w:sz w:val="28"/>
          <w:szCs w:val="28"/>
        </w:rPr>
      </w:pPr>
      <w:r w:rsidRPr="00AA6222">
        <w:rPr>
          <w:sz w:val="28"/>
          <w:szCs w:val="28"/>
        </w:rPr>
        <w:t>Состав и социально-экономическое значение налогов и сборов с физических лиц, их роль в формировании доходной базы государственной бюджетной системы. Классификация налогов с физических лиц. Налоги, уплачиваемые физическими лицами при получении дохода. Налоги, уплачиваемые физическими лицами</w:t>
      </w:r>
      <w:r w:rsidR="00242B8C" w:rsidRPr="00AA6222">
        <w:rPr>
          <w:sz w:val="28"/>
          <w:szCs w:val="28"/>
        </w:rPr>
        <w:t xml:space="preserve"> при </w:t>
      </w:r>
      <w:r w:rsidR="00B1471A" w:rsidRPr="00AA6222">
        <w:rPr>
          <w:sz w:val="28"/>
          <w:szCs w:val="28"/>
        </w:rPr>
        <w:t>владении имуществом</w:t>
      </w:r>
      <w:r w:rsidR="00242B8C" w:rsidRPr="00AA6222">
        <w:rPr>
          <w:sz w:val="28"/>
          <w:szCs w:val="28"/>
        </w:rPr>
        <w:t xml:space="preserve"> и </w:t>
      </w:r>
      <w:r w:rsidR="00B1471A" w:rsidRPr="00AA6222">
        <w:rPr>
          <w:sz w:val="28"/>
          <w:szCs w:val="28"/>
        </w:rPr>
        <w:t xml:space="preserve">при его </w:t>
      </w:r>
      <w:r w:rsidR="00242B8C" w:rsidRPr="00AA6222">
        <w:rPr>
          <w:sz w:val="28"/>
          <w:szCs w:val="28"/>
        </w:rPr>
        <w:t>реализации</w:t>
      </w:r>
      <w:r w:rsidRPr="00AA6222">
        <w:rPr>
          <w:sz w:val="28"/>
          <w:szCs w:val="28"/>
        </w:rPr>
        <w:t xml:space="preserve">. Налоги, уплачиваемые физическими лицами при использовании природных ресурсов. Направления реформирования системы </w:t>
      </w:r>
      <w:r w:rsidR="00F94A6B" w:rsidRPr="00AA6222">
        <w:rPr>
          <w:sz w:val="28"/>
          <w:szCs w:val="28"/>
        </w:rPr>
        <w:t xml:space="preserve">международного </w:t>
      </w:r>
      <w:r w:rsidRPr="00AA6222">
        <w:rPr>
          <w:sz w:val="28"/>
          <w:szCs w:val="28"/>
        </w:rPr>
        <w:t xml:space="preserve">налогообложения физических лиц в Российской Федерации </w:t>
      </w:r>
    </w:p>
    <w:p w14:paraId="3F1DEDF9" w14:textId="77777777" w:rsidR="004F5CC3" w:rsidRPr="00AA6222" w:rsidRDefault="004F5CC3" w:rsidP="005338DA">
      <w:pPr>
        <w:rPr>
          <w:sz w:val="28"/>
          <w:szCs w:val="28"/>
        </w:rPr>
      </w:pPr>
    </w:p>
    <w:p w14:paraId="36794F98" w14:textId="5F17E58E" w:rsidR="003D7A02" w:rsidRPr="00AA6222" w:rsidRDefault="00C81C23" w:rsidP="00B928B0">
      <w:pPr>
        <w:rPr>
          <w:b/>
          <w:bCs/>
          <w:sz w:val="28"/>
          <w:szCs w:val="28"/>
        </w:rPr>
      </w:pPr>
      <w:r w:rsidRPr="00AA6222">
        <w:rPr>
          <w:b/>
          <w:bCs/>
          <w:sz w:val="28"/>
          <w:szCs w:val="28"/>
        </w:rPr>
        <w:t xml:space="preserve">Тема 2. </w:t>
      </w:r>
      <w:r w:rsidR="00B928B0" w:rsidRPr="00AA6222">
        <w:rPr>
          <w:b/>
          <w:bCs/>
          <w:sz w:val="28"/>
          <w:szCs w:val="28"/>
        </w:rPr>
        <w:t>Основные термины и понятия в международном налогообложении физических лиц.</w:t>
      </w:r>
    </w:p>
    <w:p w14:paraId="47526D6D" w14:textId="0B0FBF1E" w:rsidR="004F5CC3" w:rsidRPr="00AA6222" w:rsidRDefault="00543F66" w:rsidP="005338DA">
      <w:pPr>
        <w:rPr>
          <w:sz w:val="28"/>
          <w:szCs w:val="28"/>
        </w:rPr>
      </w:pPr>
      <w:r w:rsidRPr="00AA6222">
        <w:rPr>
          <w:sz w:val="28"/>
          <w:szCs w:val="28"/>
        </w:rPr>
        <w:t>Налогоплательщики</w:t>
      </w:r>
      <w:r w:rsidR="00336715" w:rsidRPr="00AA6222">
        <w:rPr>
          <w:sz w:val="28"/>
          <w:szCs w:val="28"/>
        </w:rPr>
        <w:t xml:space="preserve"> налога на доходы физических лиц. </w:t>
      </w:r>
      <w:r w:rsidR="00DB2D2F" w:rsidRPr="00AA6222">
        <w:rPr>
          <w:sz w:val="28"/>
          <w:szCs w:val="28"/>
        </w:rPr>
        <w:t xml:space="preserve">Критерии налогового </w:t>
      </w:r>
      <w:proofErr w:type="spellStart"/>
      <w:r w:rsidR="00DB2D2F" w:rsidRPr="00AA6222">
        <w:rPr>
          <w:sz w:val="28"/>
          <w:szCs w:val="28"/>
        </w:rPr>
        <w:t>резидентства</w:t>
      </w:r>
      <w:proofErr w:type="spellEnd"/>
      <w:r w:rsidR="00DB2D2F" w:rsidRPr="00AA6222">
        <w:rPr>
          <w:sz w:val="28"/>
          <w:szCs w:val="28"/>
        </w:rPr>
        <w:t xml:space="preserve"> </w:t>
      </w:r>
      <w:r w:rsidRPr="00AA6222">
        <w:rPr>
          <w:sz w:val="28"/>
          <w:szCs w:val="28"/>
        </w:rPr>
        <w:t>физического лица</w:t>
      </w:r>
      <w:r w:rsidR="000645AC" w:rsidRPr="00AA6222">
        <w:rPr>
          <w:sz w:val="28"/>
          <w:szCs w:val="28"/>
        </w:rPr>
        <w:t>.</w:t>
      </w:r>
      <w:r w:rsidR="00DC72C7" w:rsidRPr="00AA6222">
        <w:rPr>
          <w:sz w:val="28"/>
          <w:szCs w:val="28"/>
        </w:rPr>
        <w:t xml:space="preserve"> Документальное подтверждение налогового статуса физического лица</w:t>
      </w:r>
      <w:r w:rsidR="00CC0ED4" w:rsidRPr="00AA6222">
        <w:rPr>
          <w:sz w:val="28"/>
          <w:szCs w:val="28"/>
        </w:rPr>
        <w:t xml:space="preserve">: порядок обращения за подтверждением, формы заявления о налоговом статусе и подтверждения, сроки. Источники сведений, подтверждающих выполнение критериев налогового </w:t>
      </w:r>
      <w:proofErr w:type="spellStart"/>
      <w:r w:rsidR="00CC0ED4" w:rsidRPr="00AA6222">
        <w:rPr>
          <w:sz w:val="28"/>
          <w:szCs w:val="28"/>
        </w:rPr>
        <w:t>резидентства</w:t>
      </w:r>
      <w:proofErr w:type="spellEnd"/>
      <w:r w:rsidR="00CC0ED4" w:rsidRPr="00AA6222">
        <w:rPr>
          <w:sz w:val="28"/>
          <w:szCs w:val="28"/>
        </w:rPr>
        <w:t xml:space="preserve"> физических лиц в России</w:t>
      </w:r>
      <w:r w:rsidR="001864A3" w:rsidRPr="00AA6222">
        <w:rPr>
          <w:sz w:val="28"/>
          <w:szCs w:val="28"/>
        </w:rPr>
        <w:t>.</w:t>
      </w:r>
      <w:r w:rsidR="00571801" w:rsidRPr="00AA6222">
        <w:rPr>
          <w:sz w:val="28"/>
          <w:szCs w:val="28"/>
        </w:rPr>
        <w:t xml:space="preserve"> </w:t>
      </w:r>
    </w:p>
    <w:p w14:paraId="439EA93B" w14:textId="1C2CEF45" w:rsidR="000F3A6C" w:rsidRPr="00AA6222" w:rsidRDefault="000F3A6C" w:rsidP="000F3A6C">
      <w:pPr>
        <w:rPr>
          <w:sz w:val="28"/>
          <w:szCs w:val="28"/>
        </w:rPr>
      </w:pPr>
      <w:r w:rsidRPr="00AA6222">
        <w:rPr>
          <w:sz w:val="28"/>
          <w:szCs w:val="28"/>
        </w:rPr>
        <w:t>Источник дохода. Доходы от источников в РФ. Доходы от источников за пределами РФ</w:t>
      </w:r>
    </w:p>
    <w:p w14:paraId="0AF9EF80" w14:textId="77777777" w:rsidR="00917DD6" w:rsidRPr="00AA6222" w:rsidRDefault="00917DD6" w:rsidP="00B928B0">
      <w:pPr>
        <w:rPr>
          <w:sz w:val="28"/>
          <w:szCs w:val="28"/>
        </w:rPr>
      </w:pPr>
    </w:p>
    <w:p w14:paraId="7B1F8E0A" w14:textId="0991CB42" w:rsidR="00917DD6" w:rsidRPr="00AA6222" w:rsidRDefault="00917DD6" w:rsidP="00B928B0">
      <w:pPr>
        <w:rPr>
          <w:b/>
          <w:bCs/>
          <w:sz w:val="28"/>
          <w:szCs w:val="28"/>
        </w:rPr>
      </w:pPr>
      <w:r w:rsidRPr="00AA6222">
        <w:rPr>
          <w:b/>
          <w:bCs/>
          <w:sz w:val="28"/>
          <w:szCs w:val="28"/>
        </w:rPr>
        <w:t xml:space="preserve">Тема 3. Международное налогообложение </w:t>
      </w:r>
      <w:r w:rsidR="00360861" w:rsidRPr="00AA6222">
        <w:rPr>
          <w:b/>
          <w:bCs/>
          <w:sz w:val="28"/>
          <w:szCs w:val="28"/>
        </w:rPr>
        <w:t xml:space="preserve">доходов </w:t>
      </w:r>
      <w:r w:rsidRPr="00AA6222">
        <w:rPr>
          <w:b/>
          <w:bCs/>
          <w:sz w:val="28"/>
          <w:szCs w:val="28"/>
        </w:rPr>
        <w:t>физических лиц.</w:t>
      </w:r>
    </w:p>
    <w:p w14:paraId="6C2277B8" w14:textId="2F1B8198" w:rsidR="00EC6742" w:rsidRPr="00AA6222" w:rsidRDefault="00EC6742" w:rsidP="00B928B0">
      <w:pPr>
        <w:rPr>
          <w:sz w:val="28"/>
          <w:szCs w:val="28"/>
        </w:rPr>
      </w:pPr>
      <w:r w:rsidRPr="00AA6222">
        <w:rPr>
          <w:sz w:val="28"/>
          <w:szCs w:val="28"/>
        </w:rPr>
        <w:t>Налог на доходы физических лиц, взимаемый с доходов налоговых резидентов.</w:t>
      </w:r>
    </w:p>
    <w:p w14:paraId="428C9604" w14:textId="4E3F440D" w:rsidR="00B928B0" w:rsidRPr="00AA6222" w:rsidRDefault="00543F66" w:rsidP="00B928B0">
      <w:pPr>
        <w:rPr>
          <w:sz w:val="28"/>
          <w:szCs w:val="28"/>
        </w:rPr>
      </w:pPr>
      <w:r w:rsidRPr="00AA6222">
        <w:rPr>
          <w:sz w:val="28"/>
          <w:szCs w:val="28"/>
        </w:rPr>
        <w:t xml:space="preserve">Объект налогообложения. </w:t>
      </w:r>
      <w:r w:rsidR="001C256B" w:rsidRPr="00AA6222">
        <w:rPr>
          <w:sz w:val="28"/>
          <w:szCs w:val="28"/>
        </w:rPr>
        <w:t>Понятие дохода как</w:t>
      </w:r>
      <w:r w:rsidR="009E571A" w:rsidRPr="00AA6222">
        <w:rPr>
          <w:sz w:val="28"/>
          <w:szCs w:val="28"/>
        </w:rPr>
        <w:t xml:space="preserve"> </w:t>
      </w:r>
      <w:r w:rsidR="001C256B" w:rsidRPr="00AA6222">
        <w:rPr>
          <w:sz w:val="28"/>
          <w:szCs w:val="28"/>
        </w:rPr>
        <w:t>экономической выгоды в денежной или натуральной форме в той мере</w:t>
      </w:r>
      <w:r w:rsidR="000F3A6C" w:rsidRPr="00AA6222">
        <w:rPr>
          <w:sz w:val="28"/>
          <w:szCs w:val="28"/>
        </w:rPr>
        <w:t>,</w:t>
      </w:r>
      <w:r w:rsidR="001C256B" w:rsidRPr="00AA6222">
        <w:rPr>
          <w:sz w:val="28"/>
          <w:szCs w:val="28"/>
        </w:rPr>
        <w:t xml:space="preserve"> в которой такую выгоду можно оценить. </w:t>
      </w:r>
      <w:r w:rsidR="009E571A" w:rsidRPr="00AA6222">
        <w:rPr>
          <w:sz w:val="28"/>
          <w:szCs w:val="28"/>
        </w:rPr>
        <w:t xml:space="preserve">Оценка дохода, полученного в натуральной форме и в форме материальной выгоды, в иностранной валюте. Удержания, не уменьшающие доходы для целей налогообложения. </w:t>
      </w:r>
      <w:r w:rsidR="00B928B0" w:rsidRPr="00AA6222">
        <w:rPr>
          <w:sz w:val="28"/>
          <w:szCs w:val="28"/>
        </w:rPr>
        <w:t xml:space="preserve">Доходы, освобождаемые от налогообложения. </w:t>
      </w:r>
    </w:p>
    <w:p w14:paraId="2E197310" w14:textId="77777777" w:rsidR="00000A53" w:rsidRPr="00AA6222" w:rsidRDefault="00672509" w:rsidP="005338DA">
      <w:pPr>
        <w:rPr>
          <w:sz w:val="28"/>
          <w:szCs w:val="28"/>
        </w:rPr>
      </w:pPr>
      <w:r w:rsidRPr="00AA6222">
        <w:rPr>
          <w:sz w:val="28"/>
          <w:szCs w:val="28"/>
        </w:rPr>
        <w:t>Налоговая база: понятие, порядок определения. Общая налоговая база. Специальная налоговая база.</w:t>
      </w:r>
      <w:r w:rsidR="00000A53" w:rsidRPr="00AA6222">
        <w:rPr>
          <w:sz w:val="28"/>
          <w:szCs w:val="28"/>
        </w:rPr>
        <w:t xml:space="preserve"> </w:t>
      </w:r>
    </w:p>
    <w:p w14:paraId="19EA4BB1" w14:textId="18C70681" w:rsidR="00AC0986" w:rsidRPr="00AA6222" w:rsidRDefault="00C674B8" w:rsidP="005338DA">
      <w:pPr>
        <w:rPr>
          <w:sz w:val="28"/>
          <w:szCs w:val="28"/>
        </w:rPr>
      </w:pPr>
      <w:r w:rsidRPr="00AA6222">
        <w:rPr>
          <w:sz w:val="28"/>
          <w:szCs w:val="28"/>
        </w:rPr>
        <w:t xml:space="preserve">Формирование налоговой базы при осуществлении операций с движимым и недвижимыми имуществом, </w:t>
      </w:r>
      <w:r w:rsidR="000D1D5A" w:rsidRPr="00AA6222">
        <w:rPr>
          <w:sz w:val="28"/>
          <w:szCs w:val="28"/>
        </w:rPr>
        <w:t xml:space="preserve">имущественными правами, </w:t>
      </w:r>
      <w:r w:rsidRPr="00AA6222">
        <w:rPr>
          <w:sz w:val="28"/>
          <w:szCs w:val="28"/>
        </w:rPr>
        <w:t xml:space="preserve">в том числе вопросы дарения и наследования. </w:t>
      </w:r>
      <w:r w:rsidR="00E54C28" w:rsidRPr="00AA6222">
        <w:rPr>
          <w:sz w:val="28"/>
          <w:szCs w:val="28"/>
        </w:rPr>
        <w:t xml:space="preserve">Налоговая база при получении </w:t>
      </w:r>
      <w:r w:rsidR="005C67DF" w:rsidRPr="00AA6222">
        <w:rPr>
          <w:sz w:val="28"/>
          <w:szCs w:val="28"/>
        </w:rPr>
        <w:t>зарубежных доходов в виде процентов, дивидендов, доходов от операций с ценными бумагами</w:t>
      </w:r>
      <w:r w:rsidR="00E54C28" w:rsidRPr="00AA6222">
        <w:rPr>
          <w:sz w:val="28"/>
          <w:szCs w:val="28"/>
        </w:rPr>
        <w:t xml:space="preserve"> (корпоративными, государственными), по договорам страхования</w:t>
      </w:r>
      <w:r w:rsidR="00521141" w:rsidRPr="00AA6222">
        <w:rPr>
          <w:sz w:val="28"/>
          <w:szCs w:val="28"/>
        </w:rPr>
        <w:t xml:space="preserve"> жизни, имущества</w:t>
      </w:r>
      <w:r w:rsidR="00E54C28" w:rsidRPr="00AA6222">
        <w:rPr>
          <w:sz w:val="28"/>
          <w:szCs w:val="28"/>
        </w:rPr>
        <w:t xml:space="preserve">, </w:t>
      </w:r>
      <w:r w:rsidR="00504902" w:rsidRPr="00AA6222">
        <w:rPr>
          <w:sz w:val="28"/>
          <w:szCs w:val="28"/>
        </w:rPr>
        <w:t>п</w:t>
      </w:r>
      <w:r w:rsidR="00252C16" w:rsidRPr="00AA6222">
        <w:rPr>
          <w:sz w:val="28"/>
          <w:szCs w:val="28"/>
        </w:rPr>
        <w:t xml:space="preserve">о договорам </w:t>
      </w:r>
      <w:r w:rsidR="00E54C28" w:rsidRPr="00AA6222">
        <w:rPr>
          <w:sz w:val="28"/>
          <w:szCs w:val="28"/>
        </w:rPr>
        <w:t xml:space="preserve">пенсионного обеспечения и страхования. </w:t>
      </w:r>
    </w:p>
    <w:p w14:paraId="614E2A64" w14:textId="5E06BF61" w:rsidR="00E54C28" w:rsidRPr="00AA6222" w:rsidRDefault="00E54C28" w:rsidP="005338DA">
      <w:pPr>
        <w:rPr>
          <w:sz w:val="28"/>
          <w:szCs w:val="28"/>
        </w:rPr>
      </w:pPr>
      <w:r w:rsidRPr="00AA6222">
        <w:rPr>
          <w:sz w:val="28"/>
          <w:szCs w:val="28"/>
        </w:rPr>
        <w:t>Налоговые ставки.</w:t>
      </w:r>
    </w:p>
    <w:p w14:paraId="41DA0978" w14:textId="30109DCE" w:rsidR="007B291C" w:rsidRPr="00AA6222" w:rsidRDefault="00AB025B" w:rsidP="005338DA">
      <w:pPr>
        <w:rPr>
          <w:sz w:val="28"/>
          <w:szCs w:val="28"/>
        </w:rPr>
      </w:pPr>
      <w:r w:rsidRPr="00AA6222">
        <w:rPr>
          <w:sz w:val="28"/>
          <w:szCs w:val="28"/>
        </w:rPr>
        <w:t xml:space="preserve">Социально-экономическое значение налоговых вычетов по налогу на доходы физических лиц. Виды налоговых вычетов и порядок их применения. Перенос </w:t>
      </w:r>
      <w:r w:rsidRPr="00AA6222">
        <w:rPr>
          <w:sz w:val="28"/>
          <w:szCs w:val="28"/>
        </w:rPr>
        <w:lastRenderedPageBreak/>
        <w:t xml:space="preserve">неиспользованных налоговых вычетов на прошлые и/или будущие налоговые периоды. </w:t>
      </w:r>
      <w:r w:rsidR="0086232F" w:rsidRPr="00AA6222">
        <w:rPr>
          <w:sz w:val="28"/>
          <w:szCs w:val="28"/>
        </w:rPr>
        <w:t>Порядок определения налоговой базы при использовании индивидуального инвестиционного счета.</w:t>
      </w:r>
      <w:r w:rsidR="008868DF" w:rsidRPr="00AA6222">
        <w:rPr>
          <w:sz w:val="28"/>
          <w:szCs w:val="28"/>
        </w:rPr>
        <w:t xml:space="preserve"> Особенности признания физическими лицами убытков от операций с ценными бумагами.</w:t>
      </w:r>
    </w:p>
    <w:p w14:paraId="0882C127" w14:textId="565150BF" w:rsidR="00B83093" w:rsidRPr="00AA6222" w:rsidRDefault="00B83093" w:rsidP="005338DA">
      <w:pPr>
        <w:rPr>
          <w:sz w:val="28"/>
          <w:szCs w:val="28"/>
        </w:rPr>
      </w:pPr>
      <w:r w:rsidRPr="00AA6222">
        <w:rPr>
          <w:sz w:val="28"/>
          <w:szCs w:val="28"/>
        </w:rPr>
        <w:t xml:space="preserve">Налоговый период. Порядок и сроки уплаты налога. </w:t>
      </w:r>
    </w:p>
    <w:p w14:paraId="2F765BE1" w14:textId="77777777" w:rsidR="00B70FD6" w:rsidRPr="00AA6222" w:rsidRDefault="006F2430" w:rsidP="00EC6742">
      <w:pPr>
        <w:rPr>
          <w:sz w:val="28"/>
          <w:szCs w:val="28"/>
        </w:rPr>
      </w:pPr>
      <w:r w:rsidRPr="00AA6222">
        <w:rPr>
          <w:sz w:val="28"/>
          <w:szCs w:val="28"/>
        </w:rPr>
        <w:t>Н</w:t>
      </w:r>
      <w:r w:rsidR="00EC6742" w:rsidRPr="00AA6222">
        <w:rPr>
          <w:sz w:val="28"/>
          <w:szCs w:val="28"/>
        </w:rPr>
        <w:t>алог на доходы физических лиц, взимаем</w:t>
      </w:r>
      <w:r w:rsidRPr="00AA6222">
        <w:rPr>
          <w:sz w:val="28"/>
          <w:szCs w:val="28"/>
        </w:rPr>
        <w:t>ый</w:t>
      </w:r>
      <w:r w:rsidR="00EC6742" w:rsidRPr="00AA6222">
        <w:rPr>
          <w:sz w:val="28"/>
          <w:szCs w:val="28"/>
        </w:rPr>
        <w:t xml:space="preserve"> с доходов физических лиц, не признаваемых налоговыми резидентами. </w:t>
      </w:r>
      <w:r w:rsidRPr="00AA6222">
        <w:rPr>
          <w:sz w:val="28"/>
          <w:szCs w:val="28"/>
        </w:rPr>
        <w:t>Апатриды. Особенности формирования налоговой базы по доходам физических лиц-нерезидентов.</w:t>
      </w:r>
      <w:r w:rsidR="00B70FD6" w:rsidRPr="00AA6222">
        <w:rPr>
          <w:sz w:val="28"/>
          <w:szCs w:val="28"/>
        </w:rPr>
        <w:t xml:space="preserve"> </w:t>
      </w:r>
    </w:p>
    <w:p w14:paraId="328DD097" w14:textId="2258EF5D" w:rsidR="00B70FD6" w:rsidRPr="00AA6222" w:rsidRDefault="00B70FD6" w:rsidP="00EC6742">
      <w:pPr>
        <w:rPr>
          <w:sz w:val="28"/>
          <w:szCs w:val="28"/>
        </w:rPr>
      </w:pPr>
      <w:r w:rsidRPr="00AA6222">
        <w:rPr>
          <w:sz w:val="28"/>
          <w:szCs w:val="28"/>
        </w:rPr>
        <w:t>Налоговые ставки.</w:t>
      </w:r>
      <w:r w:rsidR="0067099E" w:rsidRPr="00AA6222">
        <w:rPr>
          <w:sz w:val="28"/>
          <w:szCs w:val="28"/>
        </w:rPr>
        <w:t xml:space="preserve"> </w:t>
      </w:r>
      <w:r w:rsidRPr="00AA6222">
        <w:rPr>
          <w:sz w:val="28"/>
          <w:szCs w:val="28"/>
        </w:rPr>
        <w:t>Порядок и сроки уплаты налога.</w:t>
      </w:r>
    </w:p>
    <w:p w14:paraId="1F60F71A" w14:textId="77777777" w:rsidR="00733852" w:rsidRPr="00AA6222" w:rsidRDefault="00733852" w:rsidP="005338DA">
      <w:pPr>
        <w:rPr>
          <w:sz w:val="28"/>
          <w:szCs w:val="28"/>
        </w:rPr>
      </w:pPr>
    </w:p>
    <w:p w14:paraId="2146524A" w14:textId="1977B717" w:rsidR="00081EE5" w:rsidRPr="00AA6222" w:rsidRDefault="003D7A02" w:rsidP="005338DA">
      <w:pPr>
        <w:rPr>
          <w:b/>
          <w:bCs/>
          <w:sz w:val="28"/>
          <w:szCs w:val="28"/>
        </w:rPr>
      </w:pPr>
      <w:r w:rsidRPr="00AA6222">
        <w:rPr>
          <w:b/>
          <w:bCs/>
          <w:sz w:val="28"/>
          <w:szCs w:val="28"/>
        </w:rPr>
        <w:t xml:space="preserve">Тема </w:t>
      </w:r>
      <w:r w:rsidR="00867AE8" w:rsidRPr="00AA6222">
        <w:rPr>
          <w:b/>
          <w:bCs/>
          <w:sz w:val="28"/>
          <w:szCs w:val="28"/>
        </w:rPr>
        <w:t>4</w:t>
      </w:r>
      <w:r w:rsidRPr="00AA6222">
        <w:rPr>
          <w:b/>
          <w:bCs/>
          <w:sz w:val="28"/>
          <w:szCs w:val="28"/>
        </w:rPr>
        <w:t xml:space="preserve">. </w:t>
      </w:r>
      <w:r w:rsidR="00081EE5" w:rsidRPr="00AA6222">
        <w:rPr>
          <w:b/>
          <w:bCs/>
          <w:sz w:val="28"/>
          <w:szCs w:val="28"/>
        </w:rPr>
        <w:t>Другие налоги и сборы, уплачиваемые физическими лицами.</w:t>
      </w:r>
    </w:p>
    <w:p w14:paraId="0AB2BE3C" w14:textId="2F32D085" w:rsidR="00116B35" w:rsidRPr="00AA6222" w:rsidRDefault="00116B35" w:rsidP="005338DA">
      <w:pPr>
        <w:rPr>
          <w:sz w:val="28"/>
          <w:szCs w:val="28"/>
        </w:rPr>
      </w:pPr>
      <w:r w:rsidRPr="00AA6222">
        <w:rPr>
          <w:sz w:val="28"/>
          <w:szCs w:val="28"/>
        </w:rPr>
        <w:t>Специальные режимы налогообложения доходов физических лиц</w:t>
      </w:r>
      <w:r w:rsidR="00DA20A3" w:rsidRPr="00AA6222">
        <w:rPr>
          <w:sz w:val="28"/>
          <w:szCs w:val="28"/>
        </w:rPr>
        <w:t>, особенности применения при осуществлении трансграничных операций.</w:t>
      </w:r>
    </w:p>
    <w:p w14:paraId="1701F877" w14:textId="62AC422D" w:rsidR="00867AE8" w:rsidRPr="00AA6222" w:rsidRDefault="00867AE8" w:rsidP="00867AE8">
      <w:pPr>
        <w:rPr>
          <w:sz w:val="28"/>
          <w:szCs w:val="28"/>
        </w:rPr>
      </w:pPr>
      <w:r w:rsidRPr="00AA6222">
        <w:rPr>
          <w:sz w:val="28"/>
          <w:szCs w:val="28"/>
        </w:rPr>
        <w:t>Налог на добавленную стоимость, уплачиваемый физическими лицами и индивидуальными предпринимателями при осуществлении трансграничных операций.</w:t>
      </w:r>
    </w:p>
    <w:p w14:paraId="0573ADEA" w14:textId="78321438" w:rsidR="001E78CA" w:rsidRPr="00AA6222" w:rsidRDefault="001E78CA" w:rsidP="00867AE8">
      <w:pPr>
        <w:rPr>
          <w:sz w:val="28"/>
          <w:szCs w:val="28"/>
        </w:rPr>
      </w:pPr>
      <w:r w:rsidRPr="00AA6222">
        <w:rPr>
          <w:sz w:val="28"/>
          <w:szCs w:val="28"/>
        </w:rPr>
        <w:t xml:space="preserve">Страховые взносы, уплачиваемые в отношении физических лиц-нерезидентов, </w:t>
      </w:r>
      <w:proofErr w:type="gramStart"/>
      <w:r w:rsidRPr="00AA6222">
        <w:rPr>
          <w:sz w:val="28"/>
          <w:szCs w:val="28"/>
        </w:rPr>
        <w:t>физических лиц</w:t>
      </w:r>
      <w:proofErr w:type="gramEnd"/>
      <w:r w:rsidRPr="00AA6222">
        <w:rPr>
          <w:sz w:val="28"/>
          <w:szCs w:val="28"/>
        </w:rPr>
        <w:t xml:space="preserve"> не являющихся гражданами Российской Федерации, лиц без гражданства (апатридов).</w:t>
      </w:r>
    </w:p>
    <w:p w14:paraId="45C0F84A" w14:textId="77777777" w:rsidR="00867AE8" w:rsidRPr="00AA6222" w:rsidRDefault="00867AE8" w:rsidP="005338DA">
      <w:pPr>
        <w:rPr>
          <w:sz w:val="28"/>
          <w:szCs w:val="28"/>
        </w:rPr>
      </w:pPr>
    </w:p>
    <w:p w14:paraId="2C1CFE0E" w14:textId="01731833" w:rsidR="00EC5E5B" w:rsidRPr="00AA6222" w:rsidRDefault="00EC5E5B" w:rsidP="005338DA">
      <w:pPr>
        <w:rPr>
          <w:b/>
          <w:bCs/>
          <w:sz w:val="28"/>
          <w:szCs w:val="28"/>
        </w:rPr>
      </w:pPr>
      <w:r w:rsidRPr="00AA6222">
        <w:rPr>
          <w:b/>
          <w:bCs/>
          <w:sz w:val="28"/>
          <w:szCs w:val="28"/>
        </w:rPr>
        <w:t xml:space="preserve">Тема </w:t>
      </w:r>
      <w:r w:rsidR="004401EB" w:rsidRPr="00AA6222">
        <w:rPr>
          <w:b/>
          <w:bCs/>
          <w:sz w:val="28"/>
          <w:szCs w:val="28"/>
        </w:rPr>
        <w:t>5</w:t>
      </w:r>
      <w:r w:rsidRPr="00AA6222">
        <w:rPr>
          <w:b/>
          <w:bCs/>
          <w:sz w:val="28"/>
          <w:szCs w:val="28"/>
        </w:rPr>
        <w:t xml:space="preserve">. Налоговое администрирование и </w:t>
      </w:r>
      <w:proofErr w:type="spellStart"/>
      <w:r w:rsidRPr="00AA6222">
        <w:rPr>
          <w:b/>
          <w:bCs/>
          <w:sz w:val="28"/>
          <w:szCs w:val="28"/>
        </w:rPr>
        <w:t>комплаенс</w:t>
      </w:r>
      <w:proofErr w:type="spellEnd"/>
      <w:r w:rsidRPr="00AA6222">
        <w:rPr>
          <w:b/>
          <w:bCs/>
          <w:sz w:val="28"/>
          <w:szCs w:val="28"/>
        </w:rPr>
        <w:t>.</w:t>
      </w:r>
    </w:p>
    <w:p w14:paraId="1E5D2E7B" w14:textId="73F4D1BD" w:rsidR="00772D95" w:rsidRPr="00AA6222" w:rsidRDefault="00EC5E5B" w:rsidP="005338DA">
      <w:pPr>
        <w:rPr>
          <w:sz w:val="28"/>
          <w:szCs w:val="28"/>
        </w:rPr>
      </w:pPr>
      <w:r w:rsidRPr="00AA6222">
        <w:rPr>
          <w:sz w:val="28"/>
          <w:szCs w:val="28"/>
        </w:rPr>
        <w:t>Информационное обеспечение налогового администрирования</w:t>
      </w:r>
      <w:r w:rsidR="00D06D58" w:rsidRPr="00AA6222">
        <w:rPr>
          <w:sz w:val="28"/>
          <w:szCs w:val="28"/>
        </w:rPr>
        <w:t xml:space="preserve"> физических лиц</w:t>
      </w:r>
      <w:r w:rsidRPr="00AA6222">
        <w:rPr>
          <w:sz w:val="28"/>
          <w:szCs w:val="28"/>
        </w:rPr>
        <w:t xml:space="preserve">. </w:t>
      </w:r>
    </w:p>
    <w:p w14:paraId="0870AFDD" w14:textId="7F1CC6D5" w:rsidR="00772D95" w:rsidRPr="00AA6222" w:rsidRDefault="00772D95" w:rsidP="005338DA">
      <w:pPr>
        <w:rPr>
          <w:sz w:val="28"/>
          <w:szCs w:val="28"/>
        </w:rPr>
      </w:pPr>
      <w:r w:rsidRPr="00AA6222">
        <w:rPr>
          <w:sz w:val="28"/>
          <w:szCs w:val="28"/>
        </w:rPr>
        <w:t>Учет физических лиц в качестве налогоплательщиков.</w:t>
      </w:r>
      <w:r w:rsidR="00E062B8" w:rsidRPr="00AA6222">
        <w:rPr>
          <w:sz w:val="28"/>
          <w:szCs w:val="28"/>
        </w:rPr>
        <w:t xml:space="preserve"> </w:t>
      </w:r>
      <w:r w:rsidRPr="00AA6222">
        <w:rPr>
          <w:sz w:val="28"/>
          <w:szCs w:val="28"/>
        </w:rPr>
        <w:t>Основания для постановки на учет для целей налогообложения</w:t>
      </w:r>
      <w:r w:rsidR="004A5577" w:rsidRPr="00AA6222">
        <w:rPr>
          <w:sz w:val="28"/>
          <w:szCs w:val="28"/>
        </w:rPr>
        <w:t xml:space="preserve"> и снятия с такого учета</w:t>
      </w:r>
      <w:r w:rsidR="00CB0DEE" w:rsidRPr="00AA6222">
        <w:rPr>
          <w:sz w:val="28"/>
          <w:szCs w:val="28"/>
        </w:rPr>
        <w:t xml:space="preserve"> гражданина Российской Федерации, иностранного гражданина, лица без гражданства</w:t>
      </w:r>
      <w:r w:rsidR="00DD26A5" w:rsidRPr="00AA6222">
        <w:rPr>
          <w:sz w:val="28"/>
          <w:szCs w:val="28"/>
        </w:rPr>
        <w:t xml:space="preserve"> (апатрида)</w:t>
      </w:r>
      <w:r w:rsidR="00975447" w:rsidRPr="00AA6222">
        <w:rPr>
          <w:sz w:val="28"/>
          <w:szCs w:val="28"/>
        </w:rPr>
        <w:t xml:space="preserve">, индивидуального предпринимателя. </w:t>
      </w:r>
      <w:r w:rsidRPr="00AA6222">
        <w:rPr>
          <w:sz w:val="28"/>
          <w:szCs w:val="28"/>
        </w:rPr>
        <w:t xml:space="preserve">Порядок </w:t>
      </w:r>
      <w:r w:rsidR="00DD26A5" w:rsidRPr="00AA6222">
        <w:rPr>
          <w:sz w:val="28"/>
          <w:szCs w:val="28"/>
        </w:rPr>
        <w:t xml:space="preserve">и сроки </w:t>
      </w:r>
      <w:r w:rsidRPr="00AA6222">
        <w:rPr>
          <w:sz w:val="28"/>
          <w:szCs w:val="28"/>
        </w:rPr>
        <w:t>присвоения идентификационного номера налогоплательщика (ИНН).</w:t>
      </w:r>
      <w:r w:rsidR="004F44AB" w:rsidRPr="00AA6222">
        <w:rPr>
          <w:sz w:val="28"/>
          <w:szCs w:val="28"/>
        </w:rPr>
        <w:t xml:space="preserve"> </w:t>
      </w:r>
    </w:p>
    <w:p w14:paraId="72536F59" w14:textId="77777777" w:rsidR="00975447" w:rsidRPr="00AA6222" w:rsidRDefault="00871D7F" w:rsidP="00DD26A5">
      <w:pPr>
        <w:rPr>
          <w:sz w:val="28"/>
          <w:szCs w:val="28"/>
        </w:rPr>
      </w:pPr>
      <w:r w:rsidRPr="00AA6222">
        <w:rPr>
          <w:sz w:val="28"/>
          <w:szCs w:val="28"/>
        </w:rPr>
        <w:t>Документальное обеспечения налогового администрирования доходов, имущества налогоплательщиков</w:t>
      </w:r>
      <w:r w:rsidR="00424A75" w:rsidRPr="00AA6222">
        <w:rPr>
          <w:sz w:val="28"/>
          <w:szCs w:val="28"/>
        </w:rPr>
        <w:t>-физических лиц</w:t>
      </w:r>
      <w:r w:rsidR="00975447" w:rsidRPr="00AA6222">
        <w:rPr>
          <w:sz w:val="28"/>
          <w:szCs w:val="28"/>
        </w:rPr>
        <w:t>, индивидуальных предпринимателей</w:t>
      </w:r>
      <w:r w:rsidR="00424A75" w:rsidRPr="00AA6222">
        <w:rPr>
          <w:sz w:val="28"/>
          <w:szCs w:val="28"/>
        </w:rPr>
        <w:t xml:space="preserve"> </w:t>
      </w:r>
      <w:r w:rsidRPr="00AA6222">
        <w:rPr>
          <w:sz w:val="28"/>
          <w:szCs w:val="28"/>
        </w:rPr>
        <w:t xml:space="preserve">и </w:t>
      </w:r>
      <w:r w:rsidR="00424A75" w:rsidRPr="00AA6222">
        <w:rPr>
          <w:sz w:val="28"/>
          <w:szCs w:val="28"/>
        </w:rPr>
        <w:t xml:space="preserve">исполнения обязанностей </w:t>
      </w:r>
      <w:r w:rsidRPr="00AA6222">
        <w:rPr>
          <w:sz w:val="28"/>
          <w:szCs w:val="28"/>
        </w:rPr>
        <w:t>налоговы</w:t>
      </w:r>
      <w:r w:rsidR="00424A75" w:rsidRPr="00AA6222">
        <w:rPr>
          <w:sz w:val="28"/>
          <w:szCs w:val="28"/>
        </w:rPr>
        <w:t>ми</w:t>
      </w:r>
      <w:r w:rsidRPr="00AA6222">
        <w:rPr>
          <w:sz w:val="28"/>
          <w:szCs w:val="28"/>
        </w:rPr>
        <w:t xml:space="preserve"> агент</w:t>
      </w:r>
      <w:r w:rsidR="00424A75" w:rsidRPr="00AA6222">
        <w:rPr>
          <w:sz w:val="28"/>
          <w:szCs w:val="28"/>
        </w:rPr>
        <w:t>ами</w:t>
      </w:r>
      <w:r w:rsidRPr="00AA6222">
        <w:rPr>
          <w:sz w:val="28"/>
          <w:szCs w:val="28"/>
        </w:rPr>
        <w:t>, являющихся физическими лицами (индивидуальными предпринимателями).</w:t>
      </w:r>
      <w:r w:rsidR="00424A75" w:rsidRPr="00AA6222">
        <w:rPr>
          <w:sz w:val="28"/>
          <w:szCs w:val="28"/>
        </w:rPr>
        <w:t xml:space="preserve"> </w:t>
      </w:r>
    </w:p>
    <w:p w14:paraId="70F5C515" w14:textId="5DB7E184" w:rsidR="00FB0DED" w:rsidRPr="00AA6222" w:rsidRDefault="004F44AB" w:rsidP="00DD26A5">
      <w:pPr>
        <w:rPr>
          <w:sz w:val="28"/>
          <w:szCs w:val="28"/>
        </w:rPr>
      </w:pPr>
      <w:r w:rsidRPr="00AA6222">
        <w:rPr>
          <w:sz w:val="28"/>
          <w:szCs w:val="28"/>
        </w:rPr>
        <w:t xml:space="preserve">Формы отчетности по НДФЛ, условия представления отчетности. </w:t>
      </w:r>
      <w:r w:rsidR="00361247" w:rsidRPr="00AA6222">
        <w:rPr>
          <w:sz w:val="28"/>
          <w:szCs w:val="28"/>
        </w:rPr>
        <w:t>Налоговая декларация по налогу на доходы физических лиц. Категории налогоплательщиков, обязанных предоставлять налоговые декларации. Структура и содержание декларации по налогу на доходы физических лиц, порядок ее заполнения порядок и сроки представления в налоговый орган.</w:t>
      </w:r>
      <w:r w:rsidRPr="00AA6222">
        <w:rPr>
          <w:sz w:val="28"/>
          <w:szCs w:val="28"/>
        </w:rPr>
        <w:t xml:space="preserve"> Предварительная налоговая декларация, формируемая налоговым органом. </w:t>
      </w:r>
    </w:p>
    <w:p w14:paraId="0FB491AB" w14:textId="77777777" w:rsidR="00950416" w:rsidRPr="00AA6222" w:rsidRDefault="00FB0DED" w:rsidP="00950416">
      <w:pPr>
        <w:rPr>
          <w:sz w:val="28"/>
          <w:szCs w:val="28"/>
        </w:rPr>
      </w:pPr>
      <w:r w:rsidRPr="00AA6222">
        <w:rPr>
          <w:sz w:val="28"/>
          <w:szCs w:val="28"/>
        </w:rPr>
        <w:t xml:space="preserve">Единый налоговый платеж физического лица. </w:t>
      </w:r>
      <w:r w:rsidR="00950416" w:rsidRPr="00AA6222">
        <w:rPr>
          <w:sz w:val="28"/>
          <w:szCs w:val="28"/>
        </w:rPr>
        <w:t>Зачет единого налогового платежа, переплаты по налогам в счет предстоящих налоговых платежей. Возврат излишне уплаченной суммы налогов.</w:t>
      </w:r>
    </w:p>
    <w:p w14:paraId="1F96BA5B" w14:textId="1D4518E0" w:rsidR="00FB0DED" w:rsidRPr="00AA6222" w:rsidRDefault="00FB0DED" w:rsidP="00FB0DED">
      <w:pPr>
        <w:rPr>
          <w:sz w:val="28"/>
          <w:szCs w:val="28"/>
        </w:rPr>
      </w:pPr>
      <w:r w:rsidRPr="00AA6222">
        <w:rPr>
          <w:sz w:val="28"/>
          <w:szCs w:val="28"/>
        </w:rPr>
        <w:t xml:space="preserve">Исполнение обязанности по уплате налогов за налогоплательщика третьим лицом. </w:t>
      </w:r>
    </w:p>
    <w:p w14:paraId="6267859F" w14:textId="7E2E3517" w:rsidR="00D06D58" w:rsidRPr="00AA6222" w:rsidRDefault="004F44AB" w:rsidP="00DD26A5">
      <w:pPr>
        <w:rPr>
          <w:sz w:val="28"/>
          <w:szCs w:val="28"/>
        </w:rPr>
      </w:pPr>
      <w:r w:rsidRPr="00AA6222">
        <w:rPr>
          <w:sz w:val="28"/>
          <w:szCs w:val="28"/>
        </w:rPr>
        <w:t xml:space="preserve">Расширение института налоговых агентов на физических лиц и индивидуальных предпринимателей в России и за рубежом. Расчет </w:t>
      </w:r>
      <w:proofErr w:type="gramStart"/>
      <w:r w:rsidRPr="00AA6222">
        <w:rPr>
          <w:sz w:val="28"/>
          <w:szCs w:val="28"/>
        </w:rPr>
        <w:t>о суммах</w:t>
      </w:r>
      <w:proofErr w:type="gramEnd"/>
      <w:r w:rsidRPr="00AA6222">
        <w:rPr>
          <w:sz w:val="28"/>
          <w:szCs w:val="28"/>
        </w:rPr>
        <w:t xml:space="preserve"> выплаченных иностранным лицам доходов и удержанных налогов. Сроки и порядок представления </w:t>
      </w:r>
      <w:r w:rsidRPr="00AA6222">
        <w:rPr>
          <w:sz w:val="28"/>
          <w:szCs w:val="28"/>
        </w:rPr>
        <w:lastRenderedPageBreak/>
        <w:t>расчета</w:t>
      </w:r>
      <w:r w:rsidR="00CA2CAE" w:rsidRPr="00AA6222">
        <w:rPr>
          <w:sz w:val="28"/>
          <w:szCs w:val="28"/>
        </w:rPr>
        <w:t xml:space="preserve"> по НДФЛ, налогу на прибыль организаций</w:t>
      </w:r>
      <w:r w:rsidRPr="00AA6222">
        <w:rPr>
          <w:sz w:val="28"/>
          <w:szCs w:val="28"/>
        </w:rPr>
        <w:t xml:space="preserve">. </w:t>
      </w:r>
      <w:r w:rsidR="006A36BD" w:rsidRPr="00AA6222">
        <w:rPr>
          <w:sz w:val="28"/>
          <w:szCs w:val="28"/>
        </w:rPr>
        <w:t>О</w:t>
      </w:r>
      <w:r w:rsidR="00DD26A5" w:rsidRPr="00AA6222">
        <w:rPr>
          <w:sz w:val="28"/>
          <w:szCs w:val="28"/>
        </w:rPr>
        <w:t>бязанности налогового агента при невозможности удержать налог с доходов физического лица</w:t>
      </w:r>
      <w:r w:rsidR="00936836" w:rsidRPr="00AA6222">
        <w:rPr>
          <w:sz w:val="28"/>
          <w:szCs w:val="28"/>
        </w:rPr>
        <w:t xml:space="preserve"> или налога на прибыль организаций</w:t>
      </w:r>
      <w:r w:rsidR="00DD26A5" w:rsidRPr="00AA6222">
        <w:rPr>
          <w:sz w:val="28"/>
          <w:szCs w:val="28"/>
        </w:rPr>
        <w:t xml:space="preserve">. Порядок и сроки уплаты налога </w:t>
      </w:r>
      <w:r w:rsidR="003F36FD" w:rsidRPr="00AA6222">
        <w:rPr>
          <w:sz w:val="28"/>
          <w:szCs w:val="28"/>
        </w:rPr>
        <w:t xml:space="preserve">у источника </w:t>
      </w:r>
      <w:r w:rsidR="00DD26A5" w:rsidRPr="00AA6222">
        <w:rPr>
          <w:sz w:val="28"/>
          <w:szCs w:val="28"/>
        </w:rPr>
        <w:t>налоговым агентом</w:t>
      </w:r>
      <w:r w:rsidR="005C4900" w:rsidRPr="00AA6222">
        <w:rPr>
          <w:sz w:val="28"/>
          <w:szCs w:val="28"/>
        </w:rPr>
        <w:t>-физическим лицом (индивидуальным предпринимателем)</w:t>
      </w:r>
      <w:r w:rsidR="006A0378" w:rsidRPr="00AA6222">
        <w:rPr>
          <w:sz w:val="28"/>
          <w:szCs w:val="28"/>
        </w:rPr>
        <w:t xml:space="preserve">. </w:t>
      </w:r>
      <w:r w:rsidR="00D06D58" w:rsidRPr="00AA6222">
        <w:rPr>
          <w:sz w:val="28"/>
          <w:szCs w:val="28"/>
        </w:rPr>
        <w:t xml:space="preserve">Ответственность налогового агента за несвоевременное или неполное удержание и уплату </w:t>
      </w:r>
      <w:r w:rsidR="00C17698" w:rsidRPr="00AA6222">
        <w:rPr>
          <w:sz w:val="28"/>
          <w:szCs w:val="28"/>
        </w:rPr>
        <w:t>налога у источника</w:t>
      </w:r>
      <w:r w:rsidR="00D06D58" w:rsidRPr="00AA6222">
        <w:rPr>
          <w:sz w:val="28"/>
          <w:szCs w:val="28"/>
        </w:rPr>
        <w:t xml:space="preserve"> в бюджет.</w:t>
      </w:r>
      <w:r w:rsidR="00CA2CAE" w:rsidRPr="00AA6222">
        <w:rPr>
          <w:sz w:val="28"/>
          <w:szCs w:val="28"/>
        </w:rPr>
        <w:t xml:space="preserve"> </w:t>
      </w:r>
    </w:p>
    <w:p w14:paraId="1D8848A8" w14:textId="67A197B1" w:rsidR="00942A27" w:rsidRPr="00AA6222" w:rsidRDefault="00942A27" w:rsidP="00DD26A5">
      <w:pPr>
        <w:rPr>
          <w:sz w:val="28"/>
          <w:szCs w:val="28"/>
        </w:rPr>
      </w:pPr>
      <w:r w:rsidRPr="00AA6222">
        <w:rPr>
          <w:sz w:val="28"/>
          <w:szCs w:val="28"/>
        </w:rPr>
        <w:t>Формы отчетности индивидуальных предпринимателей по НДФЛ, по единому налогу, НДС, страховым взносам. Порядок и сроки представления отчетности. Ответственность за нарушение сроков уплаты налога, сроков представления налоговой отчетности.</w:t>
      </w:r>
    </w:p>
    <w:p w14:paraId="233E3106" w14:textId="2F1C3E29" w:rsidR="00180568" w:rsidRPr="00AA6222" w:rsidRDefault="00180568" w:rsidP="00180568">
      <w:pPr>
        <w:rPr>
          <w:sz w:val="28"/>
          <w:szCs w:val="28"/>
        </w:rPr>
      </w:pPr>
      <w:r w:rsidRPr="00AA6222">
        <w:rPr>
          <w:sz w:val="28"/>
          <w:szCs w:val="28"/>
        </w:rPr>
        <w:t xml:space="preserve">Функционал </w:t>
      </w:r>
      <w:proofErr w:type="spellStart"/>
      <w:r w:rsidRPr="00AA6222">
        <w:rPr>
          <w:sz w:val="28"/>
          <w:szCs w:val="28"/>
        </w:rPr>
        <w:t>цифровизированных</w:t>
      </w:r>
      <w:proofErr w:type="spellEnd"/>
      <w:r w:rsidRPr="00AA6222">
        <w:rPr>
          <w:sz w:val="28"/>
          <w:szCs w:val="28"/>
        </w:rPr>
        <w:t xml:space="preserve"> сервисов Федеральной налоговой службы в целях обеспечения удобства уплаты налогов нерезидентами.</w:t>
      </w:r>
    </w:p>
    <w:p w14:paraId="12CF20FB" w14:textId="77777777" w:rsidR="003B3E9D" w:rsidRPr="00AA6222" w:rsidRDefault="003B3E9D" w:rsidP="003B3E9D">
      <w:pPr>
        <w:widowControl/>
        <w:autoSpaceDE/>
        <w:autoSpaceDN/>
        <w:adjustRightInd/>
        <w:rPr>
          <w:sz w:val="28"/>
          <w:szCs w:val="28"/>
        </w:rPr>
      </w:pPr>
      <w:r w:rsidRPr="00AA6222">
        <w:rPr>
          <w:sz w:val="28"/>
          <w:szCs w:val="28"/>
        </w:rPr>
        <w:t xml:space="preserve">Уведомление об открытии (закрытии) физлицом счета (вклада) в банке или иной организации финансового рынка за рубежом. Отчеты о движении денежных средств и иных финансовых активов по счетам (вкладам) в банках и иных организациях финансового рынка, расположенных за пределами территории Российской Федерации, и отчеты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Уведомление об участии в иностранной организации. Уведомление о контролируемой иностранной организации. </w:t>
      </w:r>
    </w:p>
    <w:p w14:paraId="47793A60" w14:textId="77777777" w:rsidR="00473131" w:rsidRPr="00AA6222" w:rsidRDefault="00473131" w:rsidP="00473131">
      <w:pPr>
        <w:rPr>
          <w:sz w:val="28"/>
          <w:szCs w:val="28"/>
        </w:rPr>
      </w:pPr>
      <w:r w:rsidRPr="00AA6222">
        <w:rPr>
          <w:sz w:val="28"/>
          <w:szCs w:val="28"/>
        </w:rPr>
        <w:t>Сроки хранения налогоплательщиками и налоговыми агентами документов, подтверждающих порядок формирования налоговой базы, расчета налога, использования льгот по налогу на доходы физических лиц и по имущественным налогам.</w:t>
      </w:r>
    </w:p>
    <w:p w14:paraId="4E6BE484" w14:textId="4A1B46E3" w:rsidR="00EC5E5B" w:rsidRPr="00AA6222" w:rsidRDefault="00EC5E5B" w:rsidP="005338DA">
      <w:pPr>
        <w:rPr>
          <w:sz w:val="28"/>
          <w:szCs w:val="28"/>
        </w:rPr>
      </w:pPr>
      <w:r w:rsidRPr="00AA6222">
        <w:rPr>
          <w:sz w:val="28"/>
          <w:szCs w:val="28"/>
        </w:rPr>
        <w:t>Взаимодействие налогового органа с другими государственными органами и службами</w:t>
      </w:r>
      <w:r w:rsidR="00D70F92" w:rsidRPr="00AA6222">
        <w:rPr>
          <w:sz w:val="28"/>
          <w:szCs w:val="28"/>
        </w:rPr>
        <w:t xml:space="preserve">, </w:t>
      </w:r>
      <w:r w:rsidRPr="00AA6222">
        <w:rPr>
          <w:sz w:val="28"/>
          <w:szCs w:val="28"/>
        </w:rPr>
        <w:t>с финансовыми институтами в целях обеспечения налогового контроля за доходами и имуществом физических лиц.</w:t>
      </w:r>
      <w:r w:rsidR="00B21C72" w:rsidRPr="00AA6222">
        <w:rPr>
          <w:sz w:val="28"/>
          <w:szCs w:val="28"/>
        </w:rPr>
        <w:t xml:space="preserve"> </w:t>
      </w:r>
    </w:p>
    <w:p w14:paraId="7B7743F0" w14:textId="41819EF4" w:rsidR="00EC5E5B" w:rsidRPr="00AA6222" w:rsidRDefault="00FA4AA9" w:rsidP="005338DA">
      <w:pPr>
        <w:rPr>
          <w:sz w:val="28"/>
          <w:szCs w:val="28"/>
        </w:rPr>
      </w:pPr>
      <w:r w:rsidRPr="00AA6222">
        <w:rPr>
          <w:sz w:val="28"/>
          <w:szCs w:val="28"/>
        </w:rPr>
        <w:t>Вопросы н</w:t>
      </w:r>
      <w:r w:rsidR="0004568C" w:rsidRPr="00AA6222">
        <w:rPr>
          <w:sz w:val="28"/>
          <w:szCs w:val="28"/>
        </w:rPr>
        <w:t>алогово</w:t>
      </w:r>
      <w:r w:rsidRPr="00AA6222">
        <w:rPr>
          <w:sz w:val="28"/>
          <w:szCs w:val="28"/>
        </w:rPr>
        <w:t>го</w:t>
      </w:r>
      <w:r w:rsidR="0004568C" w:rsidRPr="00AA6222">
        <w:rPr>
          <w:sz w:val="28"/>
          <w:szCs w:val="28"/>
        </w:rPr>
        <w:t xml:space="preserve"> администрирования </w:t>
      </w:r>
      <w:proofErr w:type="spellStart"/>
      <w:r w:rsidR="0004568C" w:rsidRPr="00AA6222">
        <w:rPr>
          <w:sz w:val="28"/>
          <w:szCs w:val="28"/>
        </w:rPr>
        <w:t>высокосостоятельных</w:t>
      </w:r>
      <w:proofErr w:type="spellEnd"/>
      <w:r w:rsidR="0004568C" w:rsidRPr="00AA6222">
        <w:rPr>
          <w:sz w:val="28"/>
          <w:szCs w:val="28"/>
        </w:rPr>
        <w:t xml:space="preserve"> физических лиц.</w:t>
      </w:r>
    </w:p>
    <w:p w14:paraId="35EDBB5E" w14:textId="77777777" w:rsidR="00C52F7B" w:rsidRPr="000E7FA1" w:rsidRDefault="00606047" w:rsidP="00AA6222">
      <w:pPr>
        <w:pStyle w:val="1"/>
      </w:pPr>
      <w:bookmarkStart w:id="7" w:name="_Toc117787825"/>
      <w:r w:rsidRPr="000E7FA1">
        <w:t xml:space="preserve">5.2. </w:t>
      </w:r>
      <w:proofErr w:type="spellStart"/>
      <w:r w:rsidRPr="000E7FA1">
        <w:t>Учебно</w:t>
      </w:r>
      <w:proofErr w:type="spellEnd"/>
      <w:r w:rsidRPr="000E7FA1">
        <w:t xml:space="preserve"> – тематический план</w:t>
      </w:r>
      <w:bookmarkEnd w:id="7"/>
    </w:p>
    <w:p w14:paraId="27B42968" w14:textId="4EC21CBC" w:rsidR="00E029C0" w:rsidRPr="000E7FA1" w:rsidRDefault="00C52F7B" w:rsidP="00230614">
      <w:pPr>
        <w:jc w:val="right"/>
        <w:rPr>
          <w:szCs w:val="24"/>
        </w:rPr>
      </w:pPr>
      <w:r w:rsidRPr="000E7FA1">
        <w:t xml:space="preserve">Таблица </w:t>
      </w:r>
      <w:r w:rsidR="0065286A" w:rsidRPr="000E7FA1">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3721"/>
        <w:gridCol w:w="838"/>
        <w:gridCol w:w="699"/>
        <w:gridCol w:w="697"/>
        <w:gridCol w:w="981"/>
        <w:gridCol w:w="728"/>
        <w:gridCol w:w="2066"/>
      </w:tblGrid>
      <w:tr w:rsidR="000E7FA1" w:rsidRPr="000E7FA1" w14:paraId="2989A9C4" w14:textId="77777777" w:rsidTr="00092700">
        <w:tc>
          <w:tcPr>
            <w:tcW w:w="228" w:type="pct"/>
            <w:vMerge w:val="restart"/>
            <w:shd w:val="clear" w:color="auto" w:fill="auto"/>
          </w:tcPr>
          <w:p w14:paraId="45A534DA" w14:textId="77777777" w:rsidR="00E029C0" w:rsidRPr="000E7FA1" w:rsidRDefault="00E029C0" w:rsidP="009A3110">
            <w:pPr>
              <w:jc w:val="center"/>
              <w:rPr>
                <w:szCs w:val="24"/>
              </w:rPr>
            </w:pPr>
            <w:r w:rsidRPr="000E7FA1">
              <w:rPr>
                <w:szCs w:val="24"/>
              </w:rPr>
              <w:t>№</w:t>
            </w:r>
          </w:p>
          <w:p w14:paraId="6DE96044" w14:textId="77777777" w:rsidR="00E029C0" w:rsidRPr="000E7FA1" w:rsidRDefault="00E029C0" w:rsidP="009A3110">
            <w:pPr>
              <w:jc w:val="center"/>
              <w:rPr>
                <w:szCs w:val="24"/>
              </w:rPr>
            </w:pPr>
            <w:proofErr w:type="spellStart"/>
            <w:r w:rsidRPr="000E7FA1">
              <w:rPr>
                <w:szCs w:val="24"/>
              </w:rPr>
              <w:t>пп</w:t>
            </w:r>
            <w:proofErr w:type="spellEnd"/>
            <w:r w:rsidRPr="000E7FA1">
              <w:rPr>
                <w:szCs w:val="24"/>
              </w:rPr>
              <w:t>/п</w:t>
            </w:r>
          </w:p>
        </w:tc>
        <w:tc>
          <w:tcPr>
            <w:tcW w:w="1825" w:type="pct"/>
            <w:vMerge w:val="restart"/>
            <w:shd w:val="clear" w:color="auto" w:fill="auto"/>
          </w:tcPr>
          <w:p w14:paraId="2D1EFF13" w14:textId="77777777" w:rsidR="00E029C0" w:rsidRPr="000E7FA1" w:rsidRDefault="00E029C0" w:rsidP="009A3110">
            <w:pPr>
              <w:jc w:val="center"/>
              <w:rPr>
                <w:sz w:val="22"/>
                <w:szCs w:val="22"/>
              </w:rPr>
            </w:pPr>
            <w:r w:rsidRPr="000E7FA1">
              <w:rPr>
                <w:sz w:val="22"/>
                <w:szCs w:val="22"/>
              </w:rPr>
              <w:t>Наименование тем (разделов) дисциплины</w:t>
            </w:r>
          </w:p>
        </w:tc>
        <w:tc>
          <w:tcPr>
            <w:tcW w:w="1934" w:type="pct"/>
            <w:gridSpan w:val="5"/>
          </w:tcPr>
          <w:p w14:paraId="192C44CF" w14:textId="77777777" w:rsidR="00E029C0" w:rsidRPr="000E7FA1" w:rsidRDefault="00E029C0" w:rsidP="009A3110">
            <w:pPr>
              <w:jc w:val="center"/>
              <w:rPr>
                <w:szCs w:val="24"/>
              </w:rPr>
            </w:pPr>
            <w:r w:rsidRPr="000E7FA1">
              <w:rPr>
                <w:szCs w:val="24"/>
              </w:rPr>
              <w:t>Трудоемкость в часах</w:t>
            </w:r>
          </w:p>
        </w:tc>
        <w:tc>
          <w:tcPr>
            <w:tcW w:w="1013" w:type="pct"/>
            <w:vMerge w:val="restart"/>
            <w:shd w:val="clear" w:color="auto" w:fill="auto"/>
            <w:textDirection w:val="btLr"/>
          </w:tcPr>
          <w:p w14:paraId="525888EC" w14:textId="77777777" w:rsidR="00E029C0" w:rsidRPr="000E7FA1" w:rsidRDefault="00E029C0" w:rsidP="009A3110">
            <w:pPr>
              <w:ind w:left="113" w:right="113"/>
              <w:jc w:val="center"/>
              <w:rPr>
                <w:szCs w:val="24"/>
              </w:rPr>
            </w:pPr>
            <w:r w:rsidRPr="000E7FA1">
              <w:rPr>
                <w:szCs w:val="24"/>
              </w:rPr>
              <w:t>Формы текущего контроля успеваемости</w:t>
            </w:r>
          </w:p>
        </w:tc>
      </w:tr>
      <w:tr w:rsidR="000E7FA1" w:rsidRPr="000E7FA1" w14:paraId="6F523EBF" w14:textId="77777777" w:rsidTr="00092700">
        <w:tc>
          <w:tcPr>
            <w:tcW w:w="228" w:type="pct"/>
            <w:vMerge/>
            <w:shd w:val="clear" w:color="auto" w:fill="auto"/>
          </w:tcPr>
          <w:p w14:paraId="21428A7D" w14:textId="77777777" w:rsidR="00E029C0" w:rsidRPr="000E7FA1" w:rsidRDefault="00E029C0" w:rsidP="005338DA">
            <w:pPr>
              <w:rPr>
                <w:szCs w:val="24"/>
              </w:rPr>
            </w:pPr>
          </w:p>
        </w:tc>
        <w:tc>
          <w:tcPr>
            <w:tcW w:w="1825" w:type="pct"/>
            <w:vMerge/>
            <w:shd w:val="clear" w:color="auto" w:fill="auto"/>
          </w:tcPr>
          <w:p w14:paraId="10C79F6D" w14:textId="77777777" w:rsidR="00E029C0" w:rsidRPr="000E7FA1" w:rsidRDefault="00E029C0" w:rsidP="005338DA">
            <w:pPr>
              <w:rPr>
                <w:szCs w:val="24"/>
              </w:rPr>
            </w:pPr>
          </w:p>
        </w:tc>
        <w:tc>
          <w:tcPr>
            <w:tcW w:w="411" w:type="pct"/>
            <w:vMerge w:val="restart"/>
            <w:shd w:val="clear" w:color="auto" w:fill="auto"/>
          </w:tcPr>
          <w:p w14:paraId="553BCD0C" w14:textId="77777777" w:rsidR="00E029C0" w:rsidRPr="000E7FA1" w:rsidRDefault="00E029C0" w:rsidP="005338DA">
            <w:pPr>
              <w:rPr>
                <w:szCs w:val="24"/>
              </w:rPr>
            </w:pPr>
            <w:r w:rsidRPr="000E7FA1">
              <w:rPr>
                <w:szCs w:val="24"/>
              </w:rPr>
              <w:t>Всего</w:t>
            </w:r>
          </w:p>
        </w:tc>
        <w:tc>
          <w:tcPr>
            <w:tcW w:w="1166" w:type="pct"/>
            <w:gridSpan w:val="3"/>
            <w:shd w:val="clear" w:color="auto" w:fill="auto"/>
            <w:vAlign w:val="center"/>
          </w:tcPr>
          <w:p w14:paraId="723624E4" w14:textId="77777777" w:rsidR="00E029C0" w:rsidRPr="000E7FA1" w:rsidRDefault="00E029C0" w:rsidP="009A3110">
            <w:pPr>
              <w:jc w:val="center"/>
              <w:rPr>
                <w:szCs w:val="24"/>
              </w:rPr>
            </w:pPr>
            <w:r w:rsidRPr="000E7FA1">
              <w:rPr>
                <w:szCs w:val="24"/>
              </w:rPr>
              <w:t>Контактная работа - Аудиторная работа</w:t>
            </w:r>
          </w:p>
        </w:tc>
        <w:tc>
          <w:tcPr>
            <w:tcW w:w="357" w:type="pct"/>
            <w:vMerge w:val="restart"/>
            <w:shd w:val="clear" w:color="auto" w:fill="auto"/>
            <w:textDirection w:val="btLr"/>
            <w:vAlign w:val="center"/>
          </w:tcPr>
          <w:p w14:paraId="22322F5F" w14:textId="77777777" w:rsidR="00E029C0" w:rsidRPr="000E7FA1" w:rsidRDefault="00E029C0" w:rsidP="009A3110">
            <w:pPr>
              <w:ind w:left="113" w:right="113"/>
              <w:jc w:val="center"/>
              <w:rPr>
                <w:szCs w:val="24"/>
              </w:rPr>
            </w:pPr>
            <w:r w:rsidRPr="000E7FA1">
              <w:rPr>
                <w:szCs w:val="24"/>
              </w:rPr>
              <w:t>Самостоятельная работа</w:t>
            </w:r>
          </w:p>
        </w:tc>
        <w:tc>
          <w:tcPr>
            <w:tcW w:w="1013" w:type="pct"/>
            <w:vMerge/>
            <w:shd w:val="clear" w:color="auto" w:fill="auto"/>
            <w:textDirection w:val="btLr"/>
          </w:tcPr>
          <w:p w14:paraId="7A5022C1" w14:textId="77777777" w:rsidR="00E029C0" w:rsidRPr="000E7FA1" w:rsidRDefault="00E029C0" w:rsidP="009A3110">
            <w:pPr>
              <w:ind w:left="113" w:right="113"/>
              <w:rPr>
                <w:szCs w:val="24"/>
              </w:rPr>
            </w:pPr>
          </w:p>
        </w:tc>
      </w:tr>
      <w:tr w:rsidR="000E7FA1" w:rsidRPr="000E7FA1" w14:paraId="30334D5C" w14:textId="77777777" w:rsidTr="00A50534">
        <w:trPr>
          <w:cantSplit/>
          <w:trHeight w:val="2007"/>
        </w:trPr>
        <w:tc>
          <w:tcPr>
            <w:tcW w:w="228" w:type="pct"/>
            <w:vMerge/>
            <w:shd w:val="clear" w:color="auto" w:fill="auto"/>
          </w:tcPr>
          <w:p w14:paraId="413E104F" w14:textId="77777777" w:rsidR="00E029C0" w:rsidRPr="000E7FA1" w:rsidRDefault="00E029C0" w:rsidP="005338DA">
            <w:pPr>
              <w:rPr>
                <w:szCs w:val="24"/>
              </w:rPr>
            </w:pPr>
          </w:p>
        </w:tc>
        <w:tc>
          <w:tcPr>
            <w:tcW w:w="1825" w:type="pct"/>
            <w:vMerge/>
            <w:shd w:val="clear" w:color="auto" w:fill="auto"/>
          </w:tcPr>
          <w:p w14:paraId="05048856" w14:textId="77777777" w:rsidR="00E029C0" w:rsidRPr="000E7FA1" w:rsidRDefault="00E029C0" w:rsidP="005338DA">
            <w:pPr>
              <w:rPr>
                <w:szCs w:val="24"/>
              </w:rPr>
            </w:pPr>
          </w:p>
        </w:tc>
        <w:tc>
          <w:tcPr>
            <w:tcW w:w="411" w:type="pct"/>
            <w:vMerge/>
            <w:shd w:val="clear" w:color="auto" w:fill="auto"/>
          </w:tcPr>
          <w:p w14:paraId="19EEF25B" w14:textId="77777777" w:rsidR="00E029C0" w:rsidRPr="000E7FA1" w:rsidRDefault="00E029C0" w:rsidP="005338DA">
            <w:pPr>
              <w:rPr>
                <w:szCs w:val="24"/>
              </w:rPr>
            </w:pPr>
          </w:p>
        </w:tc>
        <w:tc>
          <w:tcPr>
            <w:tcW w:w="343" w:type="pct"/>
            <w:shd w:val="clear" w:color="auto" w:fill="auto"/>
            <w:textDirection w:val="btLr"/>
            <w:vAlign w:val="center"/>
          </w:tcPr>
          <w:p w14:paraId="7ED45FDA" w14:textId="77777777" w:rsidR="00E029C0" w:rsidRPr="000E7FA1" w:rsidRDefault="00E029C0" w:rsidP="009A3110">
            <w:pPr>
              <w:ind w:left="113" w:right="113"/>
              <w:jc w:val="center"/>
              <w:rPr>
                <w:szCs w:val="24"/>
              </w:rPr>
            </w:pPr>
            <w:r w:rsidRPr="000E7FA1">
              <w:rPr>
                <w:szCs w:val="24"/>
              </w:rPr>
              <w:t xml:space="preserve">Общая, в </w:t>
            </w:r>
            <w:proofErr w:type="spellStart"/>
            <w:r w:rsidRPr="000E7FA1">
              <w:rPr>
                <w:szCs w:val="24"/>
              </w:rPr>
              <w:t>т.ч</w:t>
            </w:r>
            <w:proofErr w:type="spellEnd"/>
            <w:r w:rsidRPr="000E7FA1">
              <w:rPr>
                <w:szCs w:val="24"/>
              </w:rPr>
              <w:t>.:</w:t>
            </w:r>
          </w:p>
        </w:tc>
        <w:tc>
          <w:tcPr>
            <w:tcW w:w="342" w:type="pct"/>
            <w:shd w:val="clear" w:color="auto" w:fill="auto"/>
            <w:textDirection w:val="btLr"/>
            <w:vAlign w:val="center"/>
          </w:tcPr>
          <w:p w14:paraId="346E2362" w14:textId="77777777" w:rsidR="00E029C0" w:rsidRPr="000E7FA1" w:rsidRDefault="00E029C0" w:rsidP="009A3110">
            <w:pPr>
              <w:ind w:left="113" w:right="113"/>
              <w:jc w:val="center"/>
              <w:rPr>
                <w:szCs w:val="24"/>
              </w:rPr>
            </w:pPr>
            <w:r w:rsidRPr="000E7FA1">
              <w:rPr>
                <w:szCs w:val="24"/>
              </w:rPr>
              <w:t>Лекции</w:t>
            </w:r>
          </w:p>
        </w:tc>
        <w:tc>
          <w:tcPr>
            <w:tcW w:w="481" w:type="pct"/>
            <w:shd w:val="clear" w:color="auto" w:fill="auto"/>
            <w:textDirection w:val="btLr"/>
            <w:vAlign w:val="center"/>
          </w:tcPr>
          <w:p w14:paraId="005043BE" w14:textId="77777777" w:rsidR="00E029C0" w:rsidRPr="000E7FA1" w:rsidRDefault="00E029C0" w:rsidP="009A3110">
            <w:pPr>
              <w:ind w:left="113" w:right="113"/>
              <w:jc w:val="center"/>
              <w:rPr>
                <w:sz w:val="22"/>
                <w:szCs w:val="22"/>
              </w:rPr>
            </w:pPr>
            <w:r w:rsidRPr="000E7FA1">
              <w:rPr>
                <w:sz w:val="22"/>
                <w:szCs w:val="22"/>
              </w:rPr>
              <w:t>Семинары, практические занятия</w:t>
            </w:r>
          </w:p>
          <w:p w14:paraId="22437B09" w14:textId="77777777" w:rsidR="00E029C0" w:rsidRPr="000E7FA1" w:rsidRDefault="00E029C0" w:rsidP="009A3110">
            <w:pPr>
              <w:ind w:left="113" w:right="113"/>
              <w:jc w:val="center"/>
              <w:rPr>
                <w:szCs w:val="24"/>
              </w:rPr>
            </w:pPr>
          </w:p>
        </w:tc>
        <w:tc>
          <w:tcPr>
            <w:tcW w:w="357" w:type="pct"/>
            <w:vMerge/>
            <w:shd w:val="clear" w:color="auto" w:fill="auto"/>
            <w:vAlign w:val="center"/>
          </w:tcPr>
          <w:p w14:paraId="11D3C5CA" w14:textId="77777777" w:rsidR="00E029C0" w:rsidRPr="000E7FA1" w:rsidRDefault="00E029C0" w:rsidP="009A3110">
            <w:pPr>
              <w:jc w:val="center"/>
              <w:rPr>
                <w:szCs w:val="24"/>
              </w:rPr>
            </w:pPr>
          </w:p>
        </w:tc>
        <w:tc>
          <w:tcPr>
            <w:tcW w:w="1013" w:type="pct"/>
            <w:vMerge/>
            <w:shd w:val="clear" w:color="auto" w:fill="auto"/>
          </w:tcPr>
          <w:p w14:paraId="04579D1E" w14:textId="77777777" w:rsidR="00E029C0" w:rsidRPr="000E7FA1" w:rsidRDefault="00E029C0" w:rsidP="005338DA">
            <w:pPr>
              <w:rPr>
                <w:szCs w:val="24"/>
              </w:rPr>
            </w:pPr>
          </w:p>
        </w:tc>
      </w:tr>
      <w:tr w:rsidR="000E7FA1" w:rsidRPr="000E7FA1" w14:paraId="359304A6" w14:textId="77777777" w:rsidTr="00A50534">
        <w:tc>
          <w:tcPr>
            <w:tcW w:w="228" w:type="pct"/>
            <w:shd w:val="clear" w:color="auto" w:fill="auto"/>
          </w:tcPr>
          <w:p w14:paraId="3B2B8482" w14:textId="77777777" w:rsidR="00E029C0" w:rsidRPr="000E7FA1" w:rsidRDefault="00E029C0" w:rsidP="005338DA">
            <w:pPr>
              <w:rPr>
                <w:szCs w:val="24"/>
              </w:rPr>
            </w:pPr>
            <w:r w:rsidRPr="000E7FA1">
              <w:rPr>
                <w:szCs w:val="24"/>
              </w:rPr>
              <w:t>1</w:t>
            </w:r>
          </w:p>
        </w:tc>
        <w:tc>
          <w:tcPr>
            <w:tcW w:w="1825" w:type="pct"/>
            <w:shd w:val="clear" w:color="auto" w:fill="auto"/>
          </w:tcPr>
          <w:p w14:paraId="0F875103" w14:textId="40EF1867" w:rsidR="00E029C0" w:rsidRPr="000E7FA1" w:rsidRDefault="009A3110" w:rsidP="009F5C15">
            <w:pPr>
              <w:jc w:val="left"/>
              <w:rPr>
                <w:szCs w:val="24"/>
              </w:rPr>
            </w:pPr>
            <w:r w:rsidRPr="000E7FA1">
              <w:t>Тема 1. Социально-экономическое значение налогов и сборов, уплачиваемых физическими лицами в Российской Федерации и за рубежом.</w:t>
            </w:r>
          </w:p>
        </w:tc>
        <w:tc>
          <w:tcPr>
            <w:tcW w:w="411" w:type="pct"/>
            <w:shd w:val="clear" w:color="auto" w:fill="auto"/>
          </w:tcPr>
          <w:p w14:paraId="553B9523" w14:textId="7C4C6804" w:rsidR="00E029C0" w:rsidRPr="000E7FA1" w:rsidRDefault="007C71E4" w:rsidP="005338DA">
            <w:pPr>
              <w:rPr>
                <w:szCs w:val="24"/>
              </w:rPr>
            </w:pPr>
            <w:r w:rsidRPr="000E7FA1">
              <w:rPr>
                <w:szCs w:val="24"/>
              </w:rPr>
              <w:t>7</w:t>
            </w:r>
          </w:p>
        </w:tc>
        <w:tc>
          <w:tcPr>
            <w:tcW w:w="343" w:type="pct"/>
            <w:shd w:val="clear" w:color="auto" w:fill="auto"/>
          </w:tcPr>
          <w:p w14:paraId="69D550A1" w14:textId="7481CEF2" w:rsidR="00E029C0" w:rsidRPr="000E7FA1" w:rsidRDefault="00167B75" w:rsidP="005338DA">
            <w:pPr>
              <w:rPr>
                <w:szCs w:val="24"/>
              </w:rPr>
            </w:pPr>
            <w:r w:rsidRPr="000E7FA1">
              <w:rPr>
                <w:szCs w:val="24"/>
              </w:rPr>
              <w:t>3</w:t>
            </w:r>
          </w:p>
        </w:tc>
        <w:tc>
          <w:tcPr>
            <w:tcW w:w="342" w:type="pct"/>
            <w:shd w:val="clear" w:color="auto" w:fill="auto"/>
          </w:tcPr>
          <w:p w14:paraId="3783266D" w14:textId="4B3525DD" w:rsidR="00E029C0" w:rsidRPr="000E7FA1" w:rsidRDefault="00C10F1B" w:rsidP="005338DA">
            <w:pPr>
              <w:rPr>
                <w:szCs w:val="24"/>
              </w:rPr>
            </w:pPr>
            <w:r w:rsidRPr="000E7FA1">
              <w:rPr>
                <w:szCs w:val="24"/>
              </w:rPr>
              <w:t>1</w:t>
            </w:r>
          </w:p>
        </w:tc>
        <w:tc>
          <w:tcPr>
            <w:tcW w:w="481" w:type="pct"/>
            <w:shd w:val="clear" w:color="auto" w:fill="auto"/>
          </w:tcPr>
          <w:p w14:paraId="3D65F9B1" w14:textId="5B6D0300" w:rsidR="00E029C0" w:rsidRPr="000E7FA1" w:rsidRDefault="006B5096" w:rsidP="005338DA">
            <w:pPr>
              <w:rPr>
                <w:szCs w:val="24"/>
              </w:rPr>
            </w:pPr>
            <w:r w:rsidRPr="000E7FA1">
              <w:rPr>
                <w:szCs w:val="24"/>
              </w:rPr>
              <w:t>2</w:t>
            </w:r>
          </w:p>
        </w:tc>
        <w:tc>
          <w:tcPr>
            <w:tcW w:w="357" w:type="pct"/>
            <w:shd w:val="clear" w:color="auto" w:fill="auto"/>
          </w:tcPr>
          <w:p w14:paraId="0C28C9D4" w14:textId="190D3A6F" w:rsidR="00167B75" w:rsidRPr="000E7FA1" w:rsidRDefault="00167B75" w:rsidP="005338DA">
            <w:pPr>
              <w:rPr>
                <w:szCs w:val="24"/>
              </w:rPr>
            </w:pPr>
            <w:r w:rsidRPr="000E7FA1">
              <w:rPr>
                <w:szCs w:val="24"/>
              </w:rPr>
              <w:t>4</w:t>
            </w:r>
          </w:p>
        </w:tc>
        <w:tc>
          <w:tcPr>
            <w:tcW w:w="1013" w:type="pct"/>
            <w:shd w:val="clear" w:color="auto" w:fill="auto"/>
          </w:tcPr>
          <w:p w14:paraId="13D38B48" w14:textId="7A695546" w:rsidR="00E029C0" w:rsidRPr="000E7FA1" w:rsidRDefault="00BC0D37" w:rsidP="005338DA">
            <w:pPr>
              <w:rPr>
                <w:szCs w:val="24"/>
              </w:rPr>
            </w:pPr>
            <w:r w:rsidRPr="000E7FA1">
              <w:rPr>
                <w:szCs w:val="24"/>
              </w:rPr>
              <w:t>Опрос</w:t>
            </w:r>
          </w:p>
        </w:tc>
      </w:tr>
      <w:tr w:rsidR="000E7FA1" w:rsidRPr="000E7FA1" w14:paraId="03AACEF2" w14:textId="77777777" w:rsidTr="00A50534">
        <w:tc>
          <w:tcPr>
            <w:tcW w:w="228" w:type="pct"/>
            <w:shd w:val="clear" w:color="auto" w:fill="auto"/>
          </w:tcPr>
          <w:p w14:paraId="642636AF" w14:textId="77777777" w:rsidR="00E029C0" w:rsidRPr="000E7FA1" w:rsidRDefault="00E029C0" w:rsidP="005338DA">
            <w:pPr>
              <w:rPr>
                <w:szCs w:val="24"/>
              </w:rPr>
            </w:pPr>
            <w:r w:rsidRPr="000E7FA1">
              <w:rPr>
                <w:szCs w:val="24"/>
              </w:rPr>
              <w:lastRenderedPageBreak/>
              <w:t>2</w:t>
            </w:r>
          </w:p>
        </w:tc>
        <w:tc>
          <w:tcPr>
            <w:tcW w:w="1825" w:type="pct"/>
            <w:shd w:val="clear" w:color="auto" w:fill="auto"/>
          </w:tcPr>
          <w:p w14:paraId="290CC45F" w14:textId="46B3FB91" w:rsidR="00E029C0" w:rsidRPr="000E7FA1" w:rsidRDefault="009A3110" w:rsidP="009F5C15">
            <w:pPr>
              <w:jc w:val="left"/>
              <w:rPr>
                <w:szCs w:val="24"/>
              </w:rPr>
            </w:pPr>
            <w:r w:rsidRPr="000E7FA1">
              <w:t>Тема 2. Основные термины и понятия в международном налогообложении физических лиц.</w:t>
            </w:r>
          </w:p>
        </w:tc>
        <w:tc>
          <w:tcPr>
            <w:tcW w:w="411" w:type="pct"/>
            <w:shd w:val="clear" w:color="auto" w:fill="auto"/>
          </w:tcPr>
          <w:p w14:paraId="69D64075" w14:textId="09C95BDB" w:rsidR="00E029C0" w:rsidRPr="000E7FA1" w:rsidRDefault="007C71E4" w:rsidP="005338DA">
            <w:pPr>
              <w:rPr>
                <w:szCs w:val="24"/>
              </w:rPr>
            </w:pPr>
            <w:r w:rsidRPr="000E7FA1">
              <w:rPr>
                <w:szCs w:val="24"/>
              </w:rPr>
              <w:t>11</w:t>
            </w:r>
          </w:p>
        </w:tc>
        <w:tc>
          <w:tcPr>
            <w:tcW w:w="343" w:type="pct"/>
            <w:shd w:val="clear" w:color="auto" w:fill="auto"/>
          </w:tcPr>
          <w:p w14:paraId="5B73C170" w14:textId="32ED17A5" w:rsidR="00E029C0" w:rsidRPr="000E7FA1" w:rsidRDefault="00167B75" w:rsidP="005338DA">
            <w:pPr>
              <w:rPr>
                <w:szCs w:val="24"/>
              </w:rPr>
            </w:pPr>
            <w:r w:rsidRPr="000E7FA1">
              <w:rPr>
                <w:szCs w:val="24"/>
              </w:rPr>
              <w:t>5</w:t>
            </w:r>
          </w:p>
        </w:tc>
        <w:tc>
          <w:tcPr>
            <w:tcW w:w="342" w:type="pct"/>
            <w:shd w:val="clear" w:color="auto" w:fill="auto"/>
          </w:tcPr>
          <w:p w14:paraId="02D0C5F9" w14:textId="240886FB" w:rsidR="00E029C0" w:rsidRPr="000E7FA1" w:rsidRDefault="006B5096" w:rsidP="005338DA">
            <w:pPr>
              <w:rPr>
                <w:szCs w:val="24"/>
              </w:rPr>
            </w:pPr>
            <w:r w:rsidRPr="000E7FA1">
              <w:rPr>
                <w:szCs w:val="24"/>
              </w:rPr>
              <w:t>1</w:t>
            </w:r>
          </w:p>
        </w:tc>
        <w:tc>
          <w:tcPr>
            <w:tcW w:w="481" w:type="pct"/>
            <w:shd w:val="clear" w:color="auto" w:fill="auto"/>
          </w:tcPr>
          <w:p w14:paraId="1E47A498" w14:textId="001908AC" w:rsidR="00E029C0" w:rsidRPr="000E7FA1" w:rsidRDefault="006B5096" w:rsidP="005338DA">
            <w:pPr>
              <w:rPr>
                <w:szCs w:val="24"/>
              </w:rPr>
            </w:pPr>
            <w:r w:rsidRPr="000E7FA1">
              <w:rPr>
                <w:szCs w:val="24"/>
              </w:rPr>
              <w:t>4</w:t>
            </w:r>
          </w:p>
        </w:tc>
        <w:tc>
          <w:tcPr>
            <w:tcW w:w="357" w:type="pct"/>
            <w:shd w:val="clear" w:color="auto" w:fill="auto"/>
          </w:tcPr>
          <w:p w14:paraId="3D822B78" w14:textId="2B877CC8" w:rsidR="00E029C0" w:rsidRPr="000E7FA1" w:rsidRDefault="00167B75" w:rsidP="005338DA">
            <w:pPr>
              <w:rPr>
                <w:szCs w:val="24"/>
              </w:rPr>
            </w:pPr>
            <w:r w:rsidRPr="000E7FA1">
              <w:rPr>
                <w:szCs w:val="24"/>
              </w:rPr>
              <w:t>6</w:t>
            </w:r>
          </w:p>
        </w:tc>
        <w:tc>
          <w:tcPr>
            <w:tcW w:w="1013" w:type="pct"/>
            <w:shd w:val="clear" w:color="auto" w:fill="auto"/>
          </w:tcPr>
          <w:p w14:paraId="45CA79AD" w14:textId="7858802B" w:rsidR="00966AA6" w:rsidRPr="000E7FA1" w:rsidRDefault="007D0AE5" w:rsidP="009934C5">
            <w:pPr>
              <w:rPr>
                <w:szCs w:val="24"/>
              </w:rPr>
            </w:pPr>
            <w:r w:rsidRPr="009934C5">
              <w:rPr>
                <w:szCs w:val="24"/>
              </w:rPr>
              <w:t>Решение практико-ориентированных заданий</w:t>
            </w:r>
            <w:r w:rsidR="00BC0D37" w:rsidRPr="009934C5">
              <w:rPr>
                <w:szCs w:val="24"/>
              </w:rPr>
              <w:t>, тестирование</w:t>
            </w:r>
          </w:p>
        </w:tc>
      </w:tr>
      <w:tr w:rsidR="000E7FA1" w:rsidRPr="000E7FA1" w14:paraId="2DF7F6EC" w14:textId="77777777" w:rsidTr="00A50534">
        <w:tc>
          <w:tcPr>
            <w:tcW w:w="228" w:type="pct"/>
            <w:shd w:val="clear" w:color="auto" w:fill="auto"/>
          </w:tcPr>
          <w:p w14:paraId="11F25B37" w14:textId="4E7CB43F" w:rsidR="009A3110" w:rsidRPr="000E7FA1" w:rsidRDefault="009A3110" w:rsidP="005338DA">
            <w:pPr>
              <w:rPr>
                <w:szCs w:val="24"/>
              </w:rPr>
            </w:pPr>
            <w:r w:rsidRPr="000E7FA1">
              <w:rPr>
                <w:szCs w:val="24"/>
              </w:rPr>
              <w:t>3</w:t>
            </w:r>
          </w:p>
        </w:tc>
        <w:tc>
          <w:tcPr>
            <w:tcW w:w="1825" w:type="pct"/>
            <w:shd w:val="clear" w:color="auto" w:fill="auto"/>
          </w:tcPr>
          <w:p w14:paraId="19A21849" w14:textId="252F68AA" w:rsidR="009A3110" w:rsidRPr="000E7FA1" w:rsidRDefault="009A3110" w:rsidP="009F5C15">
            <w:pPr>
              <w:jc w:val="left"/>
              <w:rPr>
                <w:szCs w:val="24"/>
              </w:rPr>
            </w:pPr>
            <w:r w:rsidRPr="000E7FA1">
              <w:t>Тема 3. Международное налогообложение доходов физических лиц.</w:t>
            </w:r>
          </w:p>
        </w:tc>
        <w:tc>
          <w:tcPr>
            <w:tcW w:w="411" w:type="pct"/>
            <w:shd w:val="clear" w:color="auto" w:fill="auto"/>
          </w:tcPr>
          <w:p w14:paraId="7A8A710C" w14:textId="4AD25B88" w:rsidR="009A3110" w:rsidRPr="000E7FA1" w:rsidRDefault="007C71E4" w:rsidP="005338DA">
            <w:pPr>
              <w:rPr>
                <w:szCs w:val="24"/>
              </w:rPr>
            </w:pPr>
            <w:r w:rsidRPr="000E7FA1">
              <w:rPr>
                <w:szCs w:val="24"/>
              </w:rPr>
              <w:t>3</w:t>
            </w:r>
            <w:r w:rsidR="004F15A8" w:rsidRPr="000E7FA1">
              <w:rPr>
                <w:szCs w:val="24"/>
              </w:rPr>
              <w:t>2</w:t>
            </w:r>
          </w:p>
        </w:tc>
        <w:tc>
          <w:tcPr>
            <w:tcW w:w="343" w:type="pct"/>
            <w:shd w:val="clear" w:color="auto" w:fill="auto"/>
          </w:tcPr>
          <w:p w14:paraId="2C1FD2F8" w14:textId="15AB9CAF" w:rsidR="009A3110" w:rsidRPr="000E7FA1" w:rsidRDefault="00167B75" w:rsidP="005338DA">
            <w:pPr>
              <w:rPr>
                <w:szCs w:val="24"/>
              </w:rPr>
            </w:pPr>
            <w:r w:rsidRPr="000E7FA1">
              <w:rPr>
                <w:szCs w:val="24"/>
              </w:rPr>
              <w:t>1</w:t>
            </w:r>
            <w:r w:rsidR="004F15A8" w:rsidRPr="000E7FA1">
              <w:rPr>
                <w:szCs w:val="24"/>
              </w:rPr>
              <w:t>6</w:t>
            </w:r>
          </w:p>
        </w:tc>
        <w:tc>
          <w:tcPr>
            <w:tcW w:w="342" w:type="pct"/>
            <w:shd w:val="clear" w:color="auto" w:fill="auto"/>
          </w:tcPr>
          <w:p w14:paraId="5BED4670" w14:textId="127AC0C9" w:rsidR="009A3110" w:rsidRPr="000E7FA1" w:rsidRDefault="009424D5" w:rsidP="005338DA">
            <w:pPr>
              <w:rPr>
                <w:szCs w:val="24"/>
              </w:rPr>
            </w:pPr>
            <w:r w:rsidRPr="000E7FA1">
              <w:rPr>
                <w:szCs w:val="24"/>
              </w:rPr>
              <w:t>6</w:t>
            </w:r>
          </w:p>
        </w:tc>
        <w:tc>
          <w:tcPr>
            <w:tcW w:w="481" w:type="pct"/>
            <w:shd w:val="clear" w:color="auto" w:fill="auto"/>
          </w:tcPr>
          <w:p w14:paraId="38B4286E" w14:textId="2C22DB4D" w:rsidR="009A3110" w:rsidRPr="000E7FA1" w:rsidRDefault="006B5096" w:rsidP="005338DA">
            <w:pPr>
              <w:rPr>
                <w:szCs w:val="24"/>
              </w:rPr>
            </w:pPr>
            <w:r w:rsidRPr="000E7FA1">
              <w:rPr>
                <w:szCs w:val="24"/>
              </w:rPr>
              <w:t>1</w:t>
            </w:r>
            <w:r w:rsidR="004F15A8" w:rsidRPr="000E7FA1">
              <w:rPr>
                <w:szCs w:val="24"/>
              </w:rPr>
              <w:t>0</w:t>
            </w:r>
          </w:p>
        </w:tc>
        <w:tc>
          <w:tcPr>
            <w:tcW w:w="357" w:type="pct"/>
            <w:shd w:val="clear" w:color="auto" w:fill="auto"/>
          </w:tcPr>
          <w:p w14:paraId="727FD375" w14:textId="0F31AE62" w:rsidR="009A3110" w:rsidRPr="000E7FA1" w:rsidRDefault="004F15A8" w:rsidP="005338DA">
            <w:pPr>
              <w:rPr>
                <w:szCs w:val="24"/>
              </w:rPr>
            </w:pPr>
            <w:r w:rsidRPr="000E7FA1">
              <w:rPr>
                <w:szCs w:val="24"/>
              </w:rPr>
              <w:t>16</w:t>
            </w:r>
          </w:p>
        </w:tc>
        <w:tc>
          <w:tcPr>
            <w:tcW w:w="1013" w:type="pct"/>
            <w:shd w:val="clear" w:color="auto" w:fill="auto"/>
          </w:tcPr>
          <w:p w14:paraId="2CE024FE" w14:textId="65106317" w:rsidR="009A3110" w:rsidRPr="000E7FA1" w:rsidRDefault="007D0AE5" w:rsidP="005338DA">
            <w:pPr>
              <w:rPr>
                <w:szCs w:val="24"/>
              </w:rPr>
            </w:pPr>
            <w:r w:rsidRPr="000E7FA1">
              <w:rPr>
                <w:szCs w:val="24"/>
              </w:rPr>
              <w:t>Решение практико-ориентированных заданий</w:t>
            </w:r>
            <w:r w:rsidR="00BC0D37" w:rsidRPr="000E7FA1">
              <w:rPr>
                <w:szCs w:val="24"/>
              </w:rPr>
              <w:t>, тестирование</w:t>
            </w:r>
          </w:p>
        </w:tc>
      </w:tr>
      <w:tr w:rsidR="000E7FA1" w:rsidRPr="000E7FA1" w14:paraId="786670AB" w14:textId="77777777" w:rsidTr="00A50534">
        <w:tc>
          <w:tcPr>
            <w:tcW w:w="228" w:type="pct"/>
            <w:shd w:val="clear" w:color="auto" w:fill="auto"/>
          </w:tcPr>
          <w:p w14:paraId="5787FD7E" w14:textId="211BBEFD" w:rsidR="009A3110" w:rsidRPr="000E7FA1" w:rsidRDefault="009A3110" w:rsidP="005338DA">
            <w:pPr>
              <w:rPr>
                <w:szCs w:val="24"/>
              </w:rPr>
            </w:pPr>
            <w:r w:rsidRPr="000E7FA1">
              <w:rPr>
                <w:szCs w:val="24"/>
              </w:rPr>
              <w:t>4</w:t>
            </w:r>
          </w:p>
        </w:tc>
        <w:tc>
          <w:tcPr>
            <w:tcW w:w="1825" w:type="pct"/>
            <w:shd w:val="clear" w:color="auto" w:fill="auto"/>
          </w:tcPr>
          <w:p w14:paraId="1714AA16" w14:textId="38B719ED" w:rsidR="009A3110" w:rsidRPr="000E7FA1" w:rsidRDefault="009A3110" w:rsidP="009F5C15">
            <w:pPr>
              <w:jc w:val="left"/>
              <w:rPr>
                <w:szCs w:val="24"/>
              </w:rPr>
            </w:pPr>
            <w:r w:rsidRPr="000E7FA1">
              <w:t>Тема 4. Другие налоги и сборы, уплачиваемые физическими лицами.</w:t>
            </w:r>
          </w:p>
        </w:tc>
        <w:tc>
          <w:tcPr>
            <w:tcW w:w="411" w:type="pct"/>
            <w:shd w:val="clear" w:color="auto" w:fill="auto"/>
          </w:tcPr>
          <w:p w14:paraId="0ECDC345" w14:textId="2180C41C" w:rsidR="009A3110" w:rsidRPr="000E7FA1" w:rsidRDefault="007C71E4" w:rsidP="005338DA">
            <w:pPr>
              <w:rPr>
                <w:szCs w:val="24"/>
              </w:rPr>
            </w:pPr>
            <w:r w:rsidRPr="000E7FA1">
              <w:rPr>
                <w:szCs w:val="24"/>
              </w:rPr>
              <w:t>18</w:t>
            </w:r>
          </w:p>
        </w:tc>
        <w:tc>
          <w:tcPr>
            <w:tcW w:w="343" w:type="pct"/>
            <w:shd w:val="clear" w:color="auto" w:fill="auto"/>
          </w:tcPr>
          <w:p w14:paraId="06C8E72A" w14:textId="6FA6AB46" w:rsidR="009A3110" w:rsidRPr="000E7FA1" w:rsidRDefault="00167B75" w:rsidP="005338DA">
            <w:pPr>
              <w:rPr>
                <w:szCs w:val="24"/>
              </w:rPr>
            </w:pPr>
            <w:r w:rsidRPr="000E7FA1">
              <w:rPr>
                <w:szCs w:val="24"/>
              </w:rPr>
              <w:t>8</w:t>
            </w:r>
          </w:p>
        </w:tc>
        <w:tc>
          <w:tcPr>
            <w:tcW w:w="342" w:type="pct"/>
            <w:shd w:val="clear" w:color="auto" w:fill="auto"/>
          </w:tcPr>
          <w:p w14:paraId="6458F977" w14:textId="0717069A" w:rsidR="009A3110" w:rsidRPr="000E7FA1" w:rsidRDefault="006B5096" w:rsidP="005338DA">
            <w:pPr>
              <w:rPr>
                <w:szCs w:val="24"/>
              </w:rPr>
            </w:pPr>
            <w:r w:rsidRPr="000E7FA1">
              <w:rPr>
                <w:szCs w:val="24"/>
              </w:rPr>
              <w:t>2</w:t>
            </w:r>
          </w:p>
        </w:tc>
        <w:tc>
          <w:tcPr>
            <w:tcW w:w="481" w:type="pct"/>
            <w:shd w:val="clear" w:color="auto" w:fill="auto"/>
          </w:tcPr>
          <w:p w14:paraId="446747CF" w14:textId="3218E9EA" w:rsidR="009A3110" w:rsidRPr="000E7FA1" w:rsidRDefault="006B5096" w:rsidP="005338DA">
            <w:pPr>
              <w:rPr>
                <w:szCs w:val="24"/>
              </w:rPr>
            </w:pPr>
            <w:r w:rsidRPr="000E7FA1">
              <w:rPr>
                <w:szCs w:val="24"/>
              </w:rPr>
              <w:t>6</w:t>
            </w:r>
          </w:p>
        </w:tc>
        <w:tc>
          <w:tcPr>
            <w:tcW w:w="357" w:type="pct"/>
            <w:shd w:val="clear" w:color="auto" w:fill="auto"/>
          </w:tcPr>
          <w:p w14:paraId="493ABA86" w14:textId="7CAF1760" w:rsidR="009A3110" w:rsidRPr="000E7FA1" w:rsidRDefault="00167B75" w:rsidP="005338DA">
            <w:pPr>
              <w:rPr>
                <w:szCs w:val="24"/>
              </w:rPr>
            </w:pPr>
            <w:r w:rsidRPr="000E7FA1">
              <w:rPr>
                <w:szCs w:val="24"/>
              </w:rPr>
              <w:t>10</w:t>
            </w:r>
          </w:p>
        </w:tc>
        <w:tc>
          <w:tcPr>
            <w:tcW w:w="1013" w:type="pct"/>
            <w:shd w:val="clear" w:color="auto" w:fill="auto"/>
          </w:tcPr>
          <w:p w14:paraId="6D1276DA" w14:textId="2ECBDDD7" w:rsidR="009A3110" w:rsidRPr="000E7FA1" w:rsidRDefault="007D0AE5" w:rsidP="005338DA">
            <w:pPr>
              <w:rPr>
                <w:szCs w:val="24"/>
              </w:rPr>
            </w:pPr>
            <w:r w:rsidRPr="000E7FA1">
              <w:rPr>
                <w:szCs w:val="24"/>
              </w:rPr>
              <w:t>Решение практико-ориентированных заданий</w:t>
            </w:r>
            <w:r w:rsidR="00BC0D37" w:rsidRPr="000E7FA1">
              <w:rPr>
                <w:szCs w:val="24"/>
              </w:rPr>
              <w:t>, тестирование</w:t>
            </w:r>
          </w:p>
        </w:tc>
      </w:tr>
      <w:tr w:rsidR="000E7FA1" w:rsidRPr="000E7FA1" w14:paraId="74A0CDEF" w14:textId="77777777" w:rsidTr="00A50534">
        <w:tc>
          <w:tcPr>
            <w:tcW w:w="228" w:type="pct"/>
            <w:shd w:val="clear" w:color="auto" w:fill="auto"/>
          </w:tcPr>
          <w:p w14:paraId="298E13F9" w14:textId="407AAB2E" w:rsidR="009A3110" w:rsidRPr="000E7FA1" w:rsidRDefault="009A3110" w:rsidP="005338DA">
            <w:pPr>
              <w:rPr>
                <w:szCs w:val="24"/>
              </w:rPr>
            </w:pPr>
            <w:r w:rsidRPr="000E7FA1">
              <w:rPr>
                <w:szCs w:val="24"/>
              </w:rPr>
              <w:t>5</w:t>
            </w:r>
          </w:p>
        </w:tc>
        <w:tc>
          <w:tcPr>
            <w:tcW w:w="1825" w:type="pct"/>
            <w:shd w:val="clear" w:color="auto" w:fill="auto"/>
          </w:tcPr>
          <w:p w14:paraId="4AA0F2E0" w14:textId="2336F13C" w:rsidR="009A3110" w:rsidRPr="000E7FA1" w:rsidRDefault="009A3110" w:rsidP="009F5C15">
            <w:pPr>
              <w:jc w:val="left"/>
              <w:rPr>
                <w:szCs w:val="24"/>
              </w:rPr>
            </w:pPr>
            <w:r w:rsidRPr="000E7FA1">
              <w:t xml:space="preserve">Тема 5. Налоговое администрирование и </w:t>
            </w:r>
            <w:proofErr w:type="spellStart"/>
            <w:r w:rsidRPr="000E7FA1">
              <w:t>комплаенс</w:t>
            </w:r>
            <w:proofErr w:type="spellEnd"/>
            <w:r w:rsidRPr="000E7FA1">
              <w:t>.</w:t>
            </w:r>
          </w:p>
        </w:tc>
        <w:tc>
          <w:tcPr>
            <w:tcW w:w="411" w:type="pct"/>
            <w:shd w:val="clear" w:color="auto" w:fill="auto"/>
          </w:tcPr>
          <w:p w14:paraId="1B9256CA" w14:textId="3816CC94" w:rsidR="009A3110" w:rsidRPr="000E7FA1" w:rsidRDefault="004F15A8" w:rsidP="005338DA">
            <w:pPr>
              <w:rPr>
                <w:szCs w:val="24"/>
              </w:rPr>
            </w:pPr>
            <w:r w:rsidRPr="000E7FA1">
              <w:rPr>
                <w:szCs w:val="24"/>
              </w:rPr>
              <w:t>40</w:t>
            </w:r>
          </w:p>
        </w:tc>
        <w:tc>
          <w:tcPr>
            <w:tcW w:w="343" w:type="pct"/>
            <w:shd w:val="clear" w:color="auto" w:fill="auto"/>
          </w:tcPr>
          <w:p w14:paraId="58184DEF" w14:textId="5BA03E7E" w:rsidR="009A3110" w:rsidRPr="000E7FA1" w:rsidRDefault="00167B75" w:rsidP="005338DA">
            <w:pPr>
              <w:rPr>
                <w:szCs w:val="24"/>
              </w:rPr>
            </w:pPr>
            <w:r w:rsidRPr="000E7FA1">
              <w:rPr>
                <w:szCs w:val="24"/>
              </w:rPr>
              <w:t>1</w:t>
            </w:r>
            <w:r w:rsidR="004F15A8" w:rsidRPr="000E7FA1">
              <w:rPr>
                <w:szCs w:val="24"/>
              </w:rPr>
              <w:t>8</w:t>
            </w:r>
          </w:p>
        </w:tc>
        <w:tc>
          <w:tcPr>
            <w:tcW w:w="342" w:type="pct"/>
            <w:shd w:val="clear" w:color="auto" w:fill="auto"/>
          </w:tcPr>
          <w:p w14:paraId="3772BFC3" w14:textId="151FC7C0" w:rsidR="009A3110" w:rsidRPr="000E7FA1" w:rsidRDefault="009424D5" w:rsidP="005338DA">
            <w:pPr>
              <w:rPr>
                <w:szCs w:val="24"/>
              </w:rPr>
            </w:pPr>
            <w:r w:rsidRPr="000E7FA1">
              <w:rPr>
                <w:szCs w:val="24"/>
              </w:rPr>
              <w:t>6</w:t>
            </w:r>
          </w:p>
        </w:tc>
        <w:tc>
          <w:tcPr>
            <w:tcW w:w="481" w:type="pct"/>
            <w:shd w:val="clear" w:color="auto" w:fill="auto"/>
          </w:tcPr>
          <w:p w14:paraId="483371EF" w14:textId="58F7F08B" w:rsidR="009A3110" w:rsidRPr="000E7FA1" w:rsidRDefault="006B5096" w:rsidP="005338DA">
            <w:pPr>
              <w:rPr>
                <w:szCs w:val="24"/>
              </w:rPr>
            </w:pPr>
            <w:r w:rsidRPr="000E7FA1">
              <w:rPr>
                <w:szCs w:val="24"/>
              </w:rPr>
              <w:t>1</w:t>
            </w:r>
            <w:r w:rsidR="004F15A8" w:rsidRPr="000E7FA1">
              <w:rPr>
                <w:szCs w:val="24"/>
              </w:rPr>
              <w:t>2</w:t>
            </w:r>
          </w:p>
        </w:tc>
        <w:tc>
          <w:tcPr>
            <w:tcW w:w="357" w:type="pct"/>
            <w:shd w:val="clear" w:color="auto" w:fill="auto"/>
          </w:tcPr>
          <w:p w14:paraId="78A6AC59" w14:textId="03399954" w:rsidR="009A3110" w:rsidRPr="000E7FA1" w:rsidRDefault="004F15A8" w:rsidP="005338DA">
            <w:pPr>
              <w:rPr>
                <w:szCs w:val="24"/>
              </w:rPr>
            </w:pPr>
            <w:r w:rsidRPr="000E7FA1">
              <w:rPr>
                <w:szCs w:val="24"/>
              </w:rPr>
              <w:t>22</w:t>
            </w:r>
          </w:p>
        </w:tc>
        <w:tc>
          <w:tcPr>
            <w:tcW w:w="1013" w:type="pct"/>
            <w:shd w:val="clear" w:color="auto" w:fill="auto"/>
          </w:tcPr>
          <w:p w14:paraId="2D2EB9F6" w14:textId="4DF0EBDA" w:rsidR="009A3110" w:rsidRPr="000E7FA1" w:rsidRDefault="007D0AE5" w:rsidP="005338DA">
            <w:pPr>
              <w:rPr>
                <w:szCs w:val="24"/>
              </w:rPr>
            </w:pPr>
            <w:r w:rsidRPr="000E7FA1">
              <w:rPr>
                <w:szCs w:val="24"/>
              </w:rPr>
              <w:t>Решение практико-ориентированных заданий</w:t>
            </w:r>
            <w:r w:rsidR="00BC0D37" w:rsidRPr="000E7FA1">
              <w:rPr>
                <w:szCs w:val="24"/>
              </w:rPr>
              <w:t>, тестирование</w:t>
            </w:r>
          </w:p>
        </w:tc>
      </w:tr>
      <w:tr w:rsidR="009F5C15" w:rsidRPr="000E7FA1" w14:paraId="3E689DDB" w14:textId="77777777" w:rsidTr="00A50534">
        <w:tc>
          <w:tcPr>
            <w:tcW w:w="228" w:type="pct"/>
            <w:shd w:val="clear" w:color="auto" w:fill="auto"/>
          </w:tcPr>
          <w:p w14:paraId="58055226" w14:textId="539B3AC5" w:rsidR="009F5C15" w:rsidRPr="000E7FA1" w:rsidRDefault="009F5C15" w:rsidP="009F5C15">
            <w:pPr>
              <w:rPr>
                <w:szCs w:val="24"/>
              </w:rPr>
            </w:pPr>
            <w:r>
              <w:rPr>
                <w:szCs w:val="24"/>
              </w:rPr>
              <w:t>6.</w:t>
            </w:r>
          </w:p>
        </w:tc>
        <w:tc>
          <w:tcPr>
            <w:tcW w:w="1825" w:type="pct"/>
            <w:shd w:val="clear" w:color="auto" w:fill="auto"/>
          </w:tcPr>
          <w:p w14:paraId="5F2D50FF" w14:textId="0ABE148C" w:rsidR="009F5C15" w:rsidRPr="000E7FA1" w:rsidRDefault="009F5C15" w:rsidP="009F5C15">
            <w:pPr>
              <w:jc w:val="left"/>
              <w:rPr>
                <w:szCs w:val="24"/>
              </w:rPr>
            </w:pPr>
            <w:r w:rsidRPr="000E7FA1">
              <w:rPr>
                <w:szCs w:val="24"/>
              </w:rPr>
              <w:t>В целом по дисциплине</w:t>
            </w:r>
          </w:p>
        </w:tc>
        <w:tc>
          <w:tcPr>
            <w:tcW w:w="411" w:type="pct"/>
            <w:shd w:val="clear" w:color="auto" w:fill="auto"/>
          </w:tcPr>
          <w:p w14:paraId="688934A1" w14:textId="5ED9C024" w:rsidR="009F5C15" w:rsidRPr="000E7FA1" w:rsidRDefault="009F5C15" w:rsidP="009F5C15">
            <w:pPr>
              <w:rPr>
                <w:szCs w:val="24"/>
              </w:rPr>
            </w:pPr>
            <w:r w:rsidRPr="000E7FA1">
              <w:rPr>
                <w:szCs w:val="24"/>
              </w:rPr>
              <w:fldChar w:fldCharType="begin"/>
            </w:r>
            <w:r w:rsidRPr="000E7FA1">
              <w:rPr>
                <w:szCs w:val="24"/>
              </w:rPr>
              <w:instrText xml:space="preserve"> =SUM(ABOVE) </w:instrText>
            </w:r>
            <w:r w:rsidRPr="000E7FA1">
              <w:rPr>
                <w:szCs w:val="24"/>
              </w:rPr>
              <w:fldChar w:fldCharType="separate"/>
            </w:r>
            <w:r w:rsidRPr="000E7FA1">
              <w:rPr>
                <w:noProof/>
                <w:szCs w:val="24"/>
              </w:rPr>
              <w:t>108</w:t>
            </w:r>
            <w:r w:rsidRPr="000E7FA1">
              <w:rPr>
                <w:szCs w:val="24"/>
              </w:rPr>
              <w:fldChar w:fldCharType="end"/>
            </w:r>
          </w:p>
        </w:tc>
        <w:tc>
          <w:tcPr>
            <w:tcW w:w="343" w:type="pct"/>
            <w:shd w:val="clear" w:color="auto" w:fill="auto"/>
          </w:tcPr>
          <w:p w14:paraId="72B4F733" w14:textId="62AD13AC" w:rsidR="009F5C15" w:rsidRPr="000E7FA1" w:rsidRDefault="009F5C15" w:rsidP="009F5C15">
            <w:pPr>
              <w:rPr>
                <w:szCs w:val="24"/>
              </w:rPr>
            </w:pPr>
            <w:r w:rsidRPr="000E7FA1">
              <w:rPr>
                <w:szCs w:val="24"/>
              </w:rPr>
              <w:t>50</w:t>
            </w:r>
          </w:p>
        </w:tc>
        <w:tc>
          <w:tcPr>
            <w:tcW w:w="342" w:type="pct"/>
            <w:shd w:val="clear" w:color="auto" w:fill="auto"/>
          </w:tcPr>
          <w:p w14:paraId="237C6341" w14:textId="24D88B39" w:rsidR="009F5C15" w:rsidRPr="000E7FA1" w:rsidRDefault="009F5C15" w:rsidP="009F5C15">
            <w:pPr>
              <w:rPr>
                <w:szCs w:val="24"/>
              </w:rPr>
            </w:pPr>
            <w:r w:rsidRPr="000E7FA1">
              <w:rPr>
                <w:szCs w:val="24"/>
              </w:rPr>
              <w:fldChar w:fldCharType="begin"/>
            </w:r>
            <w:r w:rsidRPr="000E7FA1">
              <w:rPr>
                <w:szCs w:val="24"/>
              </w:rPr>
              <w:instrText xml:space="preserve"> =SUM(ABOVE) </w:instrText>
            </w:r>
            <w:r w:rsidRPr="000E7FA1">
              <w:rPr>
                <w:szCs w:val="24"/>
              </w:rPr>
              <w:fldChar w:fldCharType="separate"/>
            </w:r>
            <w:r w:rsidRPr="000E7FA1">
              <w:rPr>
                <w:noProof/>
                <w:szCs w:val="24"/>
              </w:rPr>
              <w:t>16</w:t>
            </w:r>
            <w:r w:rsidRPr="000E7FA1">
              <w:rPr>
                <w:szCs w:val="24"/>
              </w:rPr>
              <w:fldChar w:fldCharType="end"/>
            </w:r>
          </w:p>
        </w:tc>
        <w:tc>
          <w:tcPr>
            <w:tcW w:w="481" w:type="pct"/>
            <w:shd w:val="clear" w:color="auto" w:fill="auto"/>
          </w:tcPr>
          <w:p w14:paraId="75F874AD" w14:textId="2261C61A" w:rsidR="009F5C15" w:rsidRPr="000E7FA1" w:rsidRDefault="009F5C15" w:rsidP="009F5C15">
            <w:pPr>
              <w:rPr>
                <w:szCs w:val="24"/>
              </w:rPr>
            </w:pPr>
            <w:r w:rsidRPr="000E7FA1">
              <w:rPr>
                <w:szCs w:val="24"/>
              </w:rPr>
              <w:fldChar w:fldCharType="begin"/>
            </w:r>
            <w:r w:rsidRPr="000E7FA1">
              <w:rPr>
                <w:szCs w:val="24"/>
              </w:rPr>
              <w:instrText xml:space="preserve"> =SUM(ABOVE) </w:instrText>
            </w:r>
            <w:r w:rsidRPr="000E7FA1">
              <w:rPr>
                <w:szCs w:val="24"/>
              </w:rPr>
              <w:fldChar w:fldCharType="separate"/>
            </w:r>
            <w:r w:rsidRPr="000E7FA1">
              <w:rPr>
                <w:noProof/>
                <w:szCs w:val="24"/>
              </w:rPr>
              <w:t>34</w:t>
            </w:r>
            <w:r w:rsidRPr="000E7FA1">
              <w:rPr>
                <w:szCs w:val="24"/>
              </w:rPr>
              <w:fldChar w:fldCharType="end"/>
            </w:r>
          </w:p>
        </w:tc>
        <w:tc>
          <w:tcPr>
            <w:tcW w:w="357" w:type="pct"/>
            <w:shd w:val="clear" w:color="auto" w:fill="auto"/>
          </w:tcPr>
          <w:p w14:paraId="57A0F64D" w14:textId="1BF9965C" w:rsidR="009F5C15" w:rsidRPr="000E7FA1" w:rsidRDefault="009F5C15" w:rsidP="009F5C15">
            <w:pPr>
              <w:rPr>
                <w:szCs w:val="24"/>
              </w:rPr>
            </w:pPr>
            <w:r w:rsidRPr="000E7FA1">
              <w:rPr>
                <w:szCs w:val="24"/>
              </w:rPr>
              <w:fldChar w:fldCharType="begin"/>
            </w:r>
            <w:r w:rsidRPr="000E7FA1">
              <w:rPr>
                <w:szCs w:val="24"/>
              </w:rPr>
              <w:instrText xml:space="preserve"> =SUM(ABOVE) </w:instrText>
            </w:r>
            <w:r w:rsidRPr="000E7FA1">
              <w:rPr>
                <w:szCs w:val="24"/>
              </w:rPr>
              <w:fldChar w:fldCharType="separate"/>
            </w:r>
            <w:r w:rsidRPr="000E7FA1">
              <w:rPr>
                <w:noProof/>
                <w:szCs w:val="24"/>
              </w:rPr>
              <w:t>58</w:t>
            </w:r>
            <w:r w:rsidRPr="000E7FA1">
              <w:rPr>
                <w:szCs w:val="24"/>
              </w:rPr>
              <w:fldChar w:fldCharType="end"/>
            </w:r>
          </w:p>
        </w:tc>
        <w:tc>
          <w:tcPr>
            <w:tcW w:w="1013" w:type="pct"/>
            <w:shd w:val="clear" w:color="auto" w:fill="auto"/>
          </w:tcPr>
          <w:p w14:paraId="5515BFB6" w14:textId="42A8BCD7" w:rsidR="009F5C15" w:rsidRPr="000E7FA1" w:rsidRDefault="009F5C15" w:rsidP="009F5C15">
            <w:pPr>
              <w:rPr>
                <w:szCs w:val="24"/>
              </w:rPr>
            </w:pPr>
            <w:r w:rsidRPr="000E7FA1">
              <w:rPr>
                <w:szCs w:val="24"/>
              </w:rPr>
              <w:t>Контрольная работа</w:t>
            </w:r>
          </w:p>
        </w:tc>
      </w:tr>
      <w:tr w:rsidR="000E7FA1" w:rsidRPr="000E7FA1" w14:paraId="68AAB36B" w14:textId="77777777" w:rsidTr="00A50534">
        <w:tc>
          <w:tcPr>
            <w:tcW w:w="228" w:type="pct"/>
            <w:shd w:val="clear" w:color="auto" w:fill="auto"/>
          </w:tcPr>
          <w:p w14:paraId="05AB3CF9" w14:textId="77777777" w:rsidR="00E029C0" w:rsidRPr="000E7FA1" w:rsidRDefault="00E029C0" w:rsidP="005338DA">
            <w:pPr>
              <w:rPr>
                <w:szCs w:val="24"/>
              </w:rPr>
            </w:pPr>
          </w:p>
        </w:tc>
        <w:tc>
          <w:tcPr>
            <w:tcW w:w="1825" w:type="pct"/>
            <w:shd w:val="clear" w:color="auto" w:fill="auto"/>
          </w:tcPr>
          <w:p w14:paraId="154EDC86" w14:textId="77777777" w:rsidR="00E029C0" w:rsidRPr="000E7FA1" w:rsidRDefault="00E029C0" w:rsidP="005338DA">
            <w:pPr>
              <w:rPr>
                <w:szCs w:val="24"/>
              </w:rPr>
            </w:pPr>
            <w:r w:rsidRPr="000E7FA1">
              <w:rPr>
                <w:szCs w:val="24"/>
              </w:rPr>
              <w:t>Итого в %</w:t>
            </w:r>
          </w:p>
        </w:tc>
        <w:tc>
          <w:tcPr>
            <w:tcW w:w="411" w:type="pct"/>
            <w:shd w:val="clear" w:color="auto" w:fill="auto"/>
          </w:tcPr>
          <w:p w14:paraId="0D6EBFC6" w14:textId="2FEDB0BB" w:rsidR="00E029C0" w:rsidRPr="000E7FA1" w:rsidRDefault="009F5C15" w:rsidP="005338DA">
            <w:pPr>
              <w:rPr>
                <w:szCs w:val="24"/>
              </w:rPr>
            </w:pPr>
            <w:r>
              <w:rPr>
                <w:szCs w:val="24"/>
              </w:rPr>
              <w:t>100%</w:t>
            </w:r>
          </w:p>
        </w:tc>
        <w:tc>
          <w:tcPr>
            <w:tcW w:w="343" w:type="pct"/>
            <w:shd w:val="clear" w:color="auto" w:fill="auto"/>
          </w:tcPr>
          <w:p w14:paraId="133BA556" w14:textId="0F9AE487" w:rsidR="00E029C0" w:rsidRPr="000E7FA1" w:rsidRDefault="00A50534" w:rsidP="005338DA">
            <w:pPr>
              <w:rPr>
                <w:szCs w:val="24"/>
              </w:rPr>
            </w:pPr>
            <w:r w:rsidRPr="000E7FA1">
              <w:rPr>
                <w:szCs w:val="24"/>
              </w:rPr>
              <w:t>46%</w:t>
            </w:r>
          </w:p>
        </w:tc>
        <w:tc>
          <w:tcPr>
            <w:tcW w:w="342" w:type="pct"/>
            <w:shd w:val="clear" w:color="auto" w:fill="auto"/>
          </w:tcPr>
          <w:p w14:paraId="72428FCF" w14:textId="338BD09A" w:rsidR="00E029C0" w:rsidRPr="000E7FA1" w:rsidRDefault="00A50534" w:rsidP="005338DA">
            <w:pPr>
              <w:rPr>
                <w:szCs w:val="24"/>
              </w:rPr>
            </w:pPr>
            <w:r w:rsidRPr="000E7FA1">
              <w:rPr>
                <w:szCs w:val="24"/>
              </w:rPr>
              <w:t>32%</w:t>
            </w:r>
          </w:p>
        </w:tc>
        <w:tc>
          <w:tcPr>
            <w:tcW w:w="481" w:type="pct"/>
            <w:shd w:val="clear" w:color="auto" w:fill="auto"/>
          </w:tcPr>
          <w:p w14:paraId="7E93E18B" w14:textId="1A6774BC" w:rsidR="00E029C0" w:rsidRPr="000E7FA1" w:rsidRDefault="00A50534" w:rsidP="005338DA">
            <w:pPr>
              <w:rPr>
                <w:szCs w:val="24"/>
              </w:rPr>
            </w:pPr>
            <w:r w:rsidRPr="000E7FA1">
              <w:rPr>
                <w:szCs w:val="24"/>
              </w:rPr>
              <w:t>68%</w:t>
            </w:r>
          </w:p>
        </w:tc>
        <w:tc>
          <w:tcPr>
            <w:tcW w:w="357" w:type="pct"/>
            <w:shd w:val="clear" w:color="auto" w:fill="auto"/>
          </w:tcPr>
          <w:p w14:paraId="0A40A0B0" w14:textId="3D0A5B31" w:rsidR="00E029C0" w:rsidRPr="000E7FA1" w:rsidRDefault="00A50534" w:rsidP="005338DA">
            <w:pPr>
              <w:rPr>
                <w:szCs w:val="24"/>
              </w:rPr>
            </w:pPr>
            <w:r w:rsidRPr="000E7FA1">
              <w:rPr>
                <w:szCs w:val="24"/>
              </w:rPr>
              <w:t>54%</w:t>
            </w:r>
          </w:p>
        </w:tc>
        <w:tc>
          <w:tcPr>
            <w:tcW w:w="1013" w:type="pct"/>
            <w:shd w:val="clear" w:color="auto" w:fill="auto"/>
          </w:tcPr>
          <w:p w14:paraId="6C6137E8" w14:textId="77777777" w:rsidR="00E029C0" w:rsidRPr="000E7FA1" w:rsidRDefault="00E029C0" w:rsidP="005338DA">
            <w:pPr>
              <w:rPr>
                <w:szCs w:val="24"/>
              </w:rPr>
            </w:pPr>
          </w:p>
        </w:tc>
      </w:tr>
    </w:tbl>
    <w:p w14:paraId="21544C18" w14:textId="77777777" w:rsidR="00E029C0" w:rsidRPr="000E7FA1" w:rsidRDefault="00E029C0" w:rsidP="005338DA"/>
    <w:p w14:paraId="36A2FD0F" w14:textId="77777777" w:rsidR="00724F1D" w:rsidRPr="00AA6222" w:rsidRDefault="00C52F7B" w:rsidP="00AA6222">
      <w:pPr>
        <w:pStyle w:val="1"/>
      </w:pPr>
      <w:bookmarkStart w:id="8" w:name="_Toc117787826"/>
      <w:r w:rsidRPr="00AA6222">
        <w:t>5.</w:t>
      </w:r>
      <w:r w:rsidR="00FB19BE" w:rsidRPr="00AA6222">
        <w:t>3</w:t>
      </w:r>
      <w:r w:rsidR="00024EEA" w:rsidRPr="00AA6222">
        <w:t xml:space="preserve">. Содержание </w:t>
      </w:r>
      <w:r w:rsidR="00C63B2E" w:rsidRPr="00AA6222">
        <w:t xml:space="preserve">семинаров, </w:t>
      </w:r>
      <w:r w:rsidRPr="00AA6222">
        <w:t xml:space="preserve">практических </w:t>
      </w:r>
      <w:r w:rsidR="00C63B2E" w:rsidRPr="00AA6222">
        <w:t>занятий</w:t>
      </w:r>
      <w:bookmarkEnd w:id="8"/>
      <w:r w:rsidRPr="00AA6222">
        <w:t xml:space="preserve"> </w:t>
      </w:r>
    </w:p>
    <w:p w14:paraId="4654DAFC" w14:textId="5C97F294" w:rsidR="002A2809" w:rsidRPr="000E7FA1" w:rsidRDefault="002A2809" w:rsidP="00A92A45">
      <w:pPr>
        <w:jc w:val="right"/>
      </w:pPr>
      <w:r w:rsidRPr="000E7FA1">
        <w:t>Таблица 3</w:t>
      </w:r>
    </w:p>
    <w:p w14:paraId="4061D4B5" w14:textId="77777777" w:rsidR="002A2809" w:rsidRPr="000E7FA1" w:rsidRDefault="002A2809" w:rsidP="005338DA"/>
    <w:tbl>
      <w:tblPr>
        <w:tblStyle w:val="a7"/>
        <w:tblW w:w="0" w:type="auto"/>
        <w:tblLook w:val="04A0" w:firstRow="1" w:lastRow="0" w:firstColumn="1" w:lastColumn="0" w:noHBand="0" w:noVBand="1"/>
      </w:tblPr>
      <w:tblGrid>
        <w:gridCol w:w="2265"/>
        <w:gridCol w:w="5781"/>
        <w:gridCol w:w="2149"/>
      </w:tblGrid>
      <w:tr w:rsidR="000E7FA1" w:rsidRPr="000E7FA1" w14:paraId="78DC3629" w14:textId="77777777" w:rsidTr="00A110B7">
        <w:tc>
          <w:tcPr>
            <w:tcW w:w="2265" w:type="dxa"/>
          </w:tcPr>
          <w:p w14:paraId="0429F175" w14:textId="77777777" w:rsidR="002A2809" w:rsidRPr="000E7FA1" w:rsidRDefault="002A2809" w:rsidP="005338DA">
            <w:pPr>
              <w:rPr>
                <w:szCs w:val="24"/>
              </w:rPr>
            </w:pPr>
            <w:r w:rsidRPr="000E7FA1">
              <w:rPr>
                <w:szCs w:val="24"/>
              </w:rPr>
              <w:t>Наименование тем</w:t>
            </w:r>
            <w:r w:rsidR="00596CE9" w:rsidRPr="000E7FA1">
              <w:rPr>
                <w:szCs w:val="24"/>
              </w:rPr>
              <w:t xml:space="preserve"> (разделов)</w:t>
            </w:r>
            <w:r w:rsidRPr="000E7FA1">
              <w:rPr>
                <w:szCs w:val="24"/>
              </w:rPr>
              <w:t xml:space="preserve"> дисциплины</w:t>
            </w:r>
          </w:p>
        </w:tc>
        <w:tc>
          <w:tcPr>
            <w:tcW w:w="5781" w:type="dxa"/>
          </w:tcPr>
          <w:p w14:paraId="7EDEDEED" w14:textId="70071543" w:rsidR="002A2809" w:rsidRPr="000E7FA1" w:rsidRDefault="00D763C2" w:rsidP="005338DA">
            <w:pPr>
              <w:rPr>
                <w:szCs w:val="24"/>
              </w:rPr>
            </w:pPr>
            <w:r w:rsidRPr="000E7FA1">
              <w:rPr>
                <w:szCs w:val="24"/>
              </w:rPr>
              <w:t>Перечень вопросов для обсуждения на семинарских, практических занятиях,</w:t>
            </w:r>
            <w:r w:rsidR="002A2809" w:rsidRPr="000E7FA1">
              <w:rPr>
                <w:szCs w:val="24"/>
              </w:rPr>
              <w:t xml:space="preserve"> рекомендуемые источники из разделов 8,9 (указывается раздел и порядковый номер источника)</w:t>
            </w:r>
          </w:p>
        </w:tc>
        <w:tc>
          <w:tcPr>
            <w:tcW w:w="2149" w:type="dxa"/>
          </w:tcPr>
          <w:p w14:paraId="471B2EB8" w14:textId="77777777" w:rsidR="002A2809" w:rsidRPr="000E7FA1" w:rsidRDefault="002A2809" w:rsidP="005338DA">
            <w:pPr>
              <w:rPr>
                <w:szCs w:val="24"/>
              </w:rPr>
            </w:pPr>
            <w:r w:rsidRPr="000E7FA1">
              <w:rPr>
                <w:szCs w:val="24"/>
              </w:rPr>
              <w:t>Формы проведения занятий</w:t>
            </w:r>
          </w:p>
        </w:tc>
      </w:tr>
      <w:tr w:rsidR="000E7FA1" w:rsidRPr="000E7FA1" w14:paraId="0B48984B" w14:textId="77777777" w:rsidTr="00A110B7">
        <w:tc>
          <w:tcPr>
            <w:tcW w:w="2265" w:type="dxa"/>
          </w:tcPr>
          <w:p w14:paraId="3316C39F" w14:textId="379BFF38" w:rsidR="00A110B7" w:rsidRPr="000E7FA1" w:rsidRDefault="00A110B7" w:rsidP="00A110B7">
            <w:r w:rsidRPr="000E7FA1">
              <w:t>Тема 1. Социально-экономическое значение налогов и сборов, уплачиваемых физическими лицами в Российской Федерации и за рубежом.</w:t>
            </w:r>
          </w:p>
        </w:tc>
        <w:tc>
          <w:tcPr>
            <w:tcW w:w="5781" w:type="dxa"/>
          </w:tcPr>
          <w:p w14:paraId="65E5A4C0" w14:textId="23F17A6E" w:rsidR="00943437" w:rsidRPr="000E7FA1" w:rsidRDefault="00943437" w:rsidP="00A110B7">
            <w:r w:rsidRPr="000E7FA1">
              <w:t>Классификация налогов с физических лиц. Налоги, уплачиваемые физическими лицами при получении дохода. Налоги, уплачиваемые физическими лицами при владении имуществом и при его реализации. Направления реформирования системы международного налогообложения физических лиц в Российской Федерации</w:t>
            </w:r>
          </w:p>
          <w:p w14:paraId="5F257F57" w14:textId="77777777" w:rsidR="00943437" w:rsidRPr="000E7FA1" w:rsidRDefault="00943437" w:rsidP="00A110B7"/>
          <w:p w14:paraId="59585DED" w14:textId="35EE5143" w:rsidR="00A110B7" w:rsidRPr="000E7FA1" w:rsidRDefault="00A110B7" w:rsidP="00A110B7">
            <w:r w:rsidRPr="000E7FA1">
              <w:t>Основная:</w:t>
            </w:r>
            <w:r w:rsidR="00C971AD" w:rsidRPr="000E7FA1">
              <w:t>1</w:t>
            </w:r>
          </w:p>
          <w:p w14:paraId="0B5B8701" w14:textId="58767633" w:rsidR="00A110B7" w:rsidRPr="004F6407" w:rsidRDefault="00A110B7" w:rsidP="00A110B7">
            <w:pPr>
              <w:rPr>
                <w:lang w:val="en-US"/>
              </w:rPr>
            </w:pPr>
            <w:r w:rsidRPr="000E7FA1">
              <w:t>Дополнительная</w:t>
            </w:r>
            <w:r w:rsidR="00C971AD" w:rsidRPr="000E7FA1">
              <w:t xml:space="preserve">: </w:t>
            </w:r>
            <w:r w:rsidR="004F6407">
              <w:rPr>
                <w:lang w:val="en-US"/>
              </w:rPr>
              <w:t>4</w:t>
            </w:r>
          </w:p>
        </w:tc>
        <w:tc>
          <w:tcPr>
            <w:tcW w:w="2149" w:type="dxa"/>
          </w:tcPr>
          <w:p w14:paraId="5156D57A" w14:textId="4638D533" w:rsidR="00A110B7" w:rsidRPr="000E7FA1" w:rsidRDefault="00A110B7" w:rsidP="00A110B7">
            <w:r w:rsidRPr="000E7FA1">
              <w:rPr>
                <w:szCs w:val="24"/>
              </w:rPr>
              <w:t>Опрос</w:t>
            </w:r>
          </w:p>
        </w:tc>
      </w:tr>
      <w:tr w:rsidR="000E7FA1" w:rsidRPr="000E7FA1" w14:paraId="63263A83" w14:textId="77777777" w:rsidTr="00A110B7">
        <w:tc>
          <w:tcPr>
            <w:tcW w:w="2265" w:type="dxa"/>
          </w:tcPr>
          <w:p w14:paraId="65CE50DA" w14:textId="4C9FAE79" w:rsidR="00A110B7" w:rsidRPr="000E7FA1" w:rsidRDefault="00A110B7" w:rsidP="00A110B7">
            <w:r w:rsidRPr="000E7FA1">
              <w:t>Тема 2. Основные термины и понятия в международном налогообложении физических лиц.</w:t>
            </w:r>
          </w:p>
        </w:tc>
        <w:tc>
          <w:tcPr>
            <w:tcW w:w="5781" w:type="dxa"/>
          </w:tcPr>
          <w:p w14:paraId="78E85B7B" w14:textId="7B92B13A" w:rsidR="00E553F9" w:rsidRPr="000E7FA1" w:rsidRDefault="00E553F9" w:rsidP="00E553F9">
            <w:r w:rsidRPr="000E7FA1">
              <w:t xml:space="preserve">Налогоплательщики налога на доходы физических лиц. Критерии налогового </w:t>
            </w:r>
            <w:proofErr w:type="spellStart"/>
            <w:r w:rsidRPr="000E7FA1">
              <w:t>резидентства</w:t>
            </w:r>
            <w:proofErr w:type="spellEnd"/>
            <w:r w:rsidRPr="000E7FA1">
              <w:t xml:space="preserve"> физического лица. </w:t>
            </w:r>
          </w:p>
          <w:p w14:paraId="6FD92835" w14:textId="7F4FB66A" w:rsidR="00E553F9" w:rsidRPr="000E7FA1" w:rsidRDefault="00E553F9" w:rsidP="00E553F9">
            <w:r w:rsidRPr="000E7FA1">
              <w:t>Источник дохода. Доходы от источников в РФ. Доходы от источников за пределами РФ</w:t>
            </w:r>
          </w:p>
          <w:p w14:paraId="3015FB8B" w14:textId="77777777" w:rsidR="00E553F9" w:rsidRPr="000E7FA1" w:rsidRDefault="00E553F9" w:rsidP="00E553F9"/>
          <w:p w14:paraId="5E900658" w14:textId="3D012444" w:rsidR="00A110B7" w:rsidRPr="000E7FA1" w:rsidRDefault="00C971AD" w:rsidP="00A110B7">
            <w:r w:rsidRPr="000E7FA1">
              <w:t>Основная: 1,2</w:t>
            </w:r>
          </w:p>
          <w:p w14:paraId="3700AD50" w14:textId="7E26E579" w:rsidR="00C971AD" w:rsidRPr="004F6407" w:rsidRDefault="00C971AD" w:rsidP="00A110B7">
            <w:pPr>
              <w:rPr>
                <w:lang w:val="en-US"/>
              </w:rPr>
            </w:pPr>
            <w:r w:rsidRPr="000E7FA1">
              <w:t xml:space="preserve">Дополнительная: </w:t>
            </w:r>
            <w:r w:rsidR="004F6407">
              <w:rPr>
                <w:lang w:val="en-US"/>
              </w:rPr>
              <w:t>3,5</w:t>
            </w:r>
          </w:p>
        </w:tc>
        <w:tc>
          <w:tcPr>
            <w:tcW w:w="2149" w:type="dxa"/>
          </w:tcPr>
          <w:p w14:paraId="3005A20B" w14:textId="240DBBA3" w:rsidR="00A110B7" w:rsidRPr="000E7FA1" w:rsidRDefault="007D0AE5" w:rsidP="00A110B7">
            <w:r w:rsidRPr="000E7FA1">
              <w:rPr>
                <w:szCs w:val="24"/>
              </w:rPr>
              <w:t>Решение практико-ориентированных заданий</w:t>
            </w:r>
            <w:r w:rsidR="00A110B7" w:rsidRPr="000E7FA1">
              <w:rPr>
                <w:szCs w:val="24"/>
              </w:rPr>
              <w:t>, тестирование</w:t>
            </w:r>
          </w:p>
        </w:tc>
      </w:tr>
      <w:tr w:rsidR="000E7FA1" w:rsidRPr="000E7FA1" w14:paraId="05F8FB1C" w14:textId="77777777" w:rsidTr="00A110B7">
        <w:tc>
          <w:tcPr>
            <w:tcW w:w="2265" w:type="dxa"/>
          </w:tcPr>
          <w:p w14:paraId="0051094F" w14:textId="3BC621FC" w:rsidR="00A110B7" w:rsidRPr="000E7FA1" w:rsidRDefault="00A110B7" w:rsidP="00A110B7">
            <w:r w:rsidRPr="000E7FA1">
              <w:t xml:space="preserve">Тема 3. </w:t>
            </w:r>
            <w:r w:rsidRPr="000E7FA1">
              <w:lastRenderedPageBreak/>
              <w:t>Международное налогообложение доходов физических лиц.</w:t>
            </w:r>
          </w:p>
        </w:tc>
        <w:tc>
          <w:tcPr>
            <w:tcW w:w="5781" w:type="dxa"/>
          </w:tcPr>
          <w:p w14:paraId="6725D9C2" w14:textId="4FFF6684" w:rsidR="00504902" w:rsidRPr="000E7FA1" w:rsidRDefault="00504902" w:rsidP="00504902">
            <w:r w:rsidRPr="000E7FA1">
              <w:lastRenderedPageBreak/>
              <w:t xml:space="preserve">Объект налогообложения. Оценка дохода, </w:t>
            </w:r>
            <w:r w:rsidRPr="000E7FA1">
              <w:lastRenderedPageBreak/>
              <w:t xml:space="preserve">полученного в натуральной форме и в форме материальной выгоды, в иностранной валюте. Удержания, не уменьшающие доходы для целей налогообложения. Доходы, освобождаемые от налогообложения. </w:t>
            </w:r>
          </w:p>
          <w:p w14:paraId="321FDAB8" w14:textId="4A1DFE82" w:rsidR="00504902" w:rsidRPr="000E7FA1" w:rsidRDefault="00504902" w:rsidP="00504902">
            <w:r w:rsidRPr="000E7FA1">
              <w:t xml:space="preserve">Общая налоговая база. Специальная налоговая база. </w:t>
            </w:r>
          </w:p>
          <w:p w14:paraId="0B168642" w14:textId="7BA8BE36" w:rsidR="00504902" w:rsidRPr="000E7FA1" w:rsidRDefault="00504902" w:rsidP="00504902">
            <w:r w:rsidRPr="000E7FA1">
              <w:t xml:space="preserve">Формирование налоговой базы при осуществлении операций с движимым и недвижимыми имуществом, </w:t>
            </w:r>
            <w:r w:rsidR="000D1D5A" w:rsidRPr="000E7FA1">
              <w:t xml:space="preserve">имущественными правами, </w:t>
            </w:r>
            <w:r w:rsidRPr="000E7FA1">
              <w:t xml:space="preserve">в том числе вопросы дарения и наследования. Налоговая база при получении зарубежных доходов в виде процентов, дивидендов, доходов от операций с ценными бумагами (корпоративными, государственными), по договорам страхования жизни, имущества, по договорам пенсионного обеспечения и страхования. </w:t>
            </w:r>
          </w:p>
          <w:p w14:paraId="3C5087C9" w14:textId="445542FE" w:rsidR="00AC320B" w:rsidRPr="000E7FA1" w:rsidRDefault="00AC320B" w:rsidP="00AC320B">
            <w:r w:rsidRPr="000E7FA1">
              <w:t>Перенос неиспользованных налоговых вычетов на прошлые и/или будущие налоговые периоды. Порядок определения налоговой базы при использовании индивидуального инвестиционного счета. Особенности признания физическими лицами убытков от операций с ценными бумагами.</w:t>
            </w:r>
          </w:p>
          <w:p w14:paraId="62ACDE86" w14:textId="77777777" w:rsidR="00AC320B" w:rsidRPr="000E7FA1" w:rsidRDefault="00AC320B" w:rsidP="00AC320B">
            <w:r w:rsidRPr="000E7FA1">
              <w:t xml:space="preserve">Налог на доходы физических лиц, взимаемый с доходов физических лиц, не признаваемых налоговыми резидентами. Апатриды. Особенности формирования налоговой базы по доходам физических лиц-нерезидентов. </w:t>
            </w:r>
          </w:p>
          <w:p w14:paraId="10CB6D1E" w14:textId="77777777" w:rsidR="00504902" w:rsidRPr="000E7FA1" w:rsidRDefault="00504902" w:rsidP="00C971AD"/>
          <w:p w14:paraId="0389CC78" w14:textId="2F5CA8FB" w:rsidR="00C971AD" w:rsidRPr="000E7FA1" w:rsidRDefault="00C971AD" w:rsidP="00C971AD">
            <w:r w:rsidRPr="000E7FA1">
              <w:t>Основная: 1,2</w:t>
            </w:r>
          </w:p>
          <w:p w14:paraId="3FDECD74" w14:textId="5C920749" w:rsidR="00A110B7" w:rsidRPr="004F6407" w:rsidRDefault="00C971AD" w:rsidP="00C971AD">
            <w:pPr>
              <w:rPr>
                <w:lang w:val="en-US"/>
              </w:rPr>
            </w:pPr>
            <w:r w:rsidRPr="000E7FA1">
              <w:t xml:space="preserve">Дополнительная: </w:t>
            </w:r>
            <w:r w:rsidR="004F6407">
              <w:rPr>
                <w:lang w:val="en-US"/>
              </w:rPr>
              <w:t>3,5</w:t>
            </w:r>
          </w:p>
        </w:tc>
        <w:tc>
          <w:tcPr>
            <w:tcW w:w="2149" w:type="dxa"/>
          </w:tcPr>
          <w:p w14:paraId="617CA5FE" w14:textId="75093F21" w:rsidR="00A110B7" w:rsidRPr="000E7FA1" w:rsidRDefault="007D0AE5" w:rsidP="00A110B7">
            <w:r w:rsidRPr="000E7FA1">
              <w:rPr>
                <w:szCs w:val="24"/>
              </w:rPr>
              <w:lastRenderedPageBreak/>
              <w:t xml:space="preserve">Решение </w:t>
            </w:r>
            <w:r w:rsidRPr="000E7FA1">
              <w:rPr>
                <w:szCs w:val="24"/>
              </w:rPr>
              <w:lastRenderedPageBreak/>
              <w:t>практико-ориентированных заданий</w:t>
            </w:r>
            <w:r w:rsidR="00A110B7" w:rsidRPr="000E7FA1">
              <w:rPr>
                <w:szCs w:val="24"/>
              </w:rPr>
              <w:t>, тестирование</w:t>
            </w:r>
          </w:p>
        </w:tc>
      </w:tr>
      <w:tr w:rsidR="000E7FA1" w:rsidRPr="000E7FA1" w14:paraId="7B755555" w14:textId="77777777" w:rsidTr="00A110B7">
        <w:tc>
          <w:tcPr>
            <w:tcW w:w="2265" w:type="dxa"/>
          </w:tcPr>
          <w:p w14:paraId="32EFB3E7" w14:textId="5F5798D6" w:rsidR="00A110B7" w:rsidRPr="000E7FA1" w:rsidRDefault="00A110B7" w:rsidP="00A110B7">
            <w:r w:rsidRPr="000E7FA1">
              <w:lastRenderedPageBreak/>
              <w:t>Тема 4. Другие налоги и сборы, уплачиваемые физическими лицами.</w:t>
            </w:r>
          </w:p>
        </w:tc>
        <w:tc>
          <w:tcPr>
            <w:tcW w:w="5781" w:type="dxa"/>
          </w:tcPr>
          <w:p w14:paraId="098DF12E" w14:textId="77777777" w:rsidR="009304B8" w:rsidRPr="000E7FA1" w:rsidRDefault="009304B8" w:rsidP="009304B8">
            <w:r w:rsidRPr="000E7FA1">
              <w:t>Специальные режимы налогообложения доходов физических лиц, особенности применения при осуществлении трансграничных операций.</w:t>
            </w:r>
          </w:p>
          <w:p w14:paraId="770432DF" w14:textId="1469F53F" w:rsidR="009304B8" w:rsidRPr="000E7FA1" w:rsidRDefault="009304B8" w:rsidP="009304B8">
            <w:r w:rsidRPr="000E7FA1">
              <w:t xml:space="preserve">Страховые взносы, уплачиваемые в отношении физических лиц-нерезидентов, физических </w:t>
            </w:r>
            <w:proofErr w:type="spellStart"/>
            <w:r w:rsidRPr="000E7FA1">
              <w:t>иц</w:t>
            </w:r>
            <w:proofErr w:type="spellEnd"/>
            <w:r w:rsidRPr="000E7FA1">
              <w:t xml:space="preserve"> не являющихся гражданами Российской Федерации, лиц без гражданства (апатридов).</w:t>
            </w:r>
          </w:p>
          <w:p w14:paraId="5D3D08F8" w14:textId="77777777" w:rsidR="009304B8" w:rsidRPr="000E7FA1" w:rsidRDefault="009304B8" w:rsidP="00C971AD"/>
          <w:p w14:paraId="3C15CB07" w14:textId="26210EAF" w:rsidR="00C971AD" w:rsidRPr="000E7FA1" w:rsidRDefault="00C971AD" w:rsidP="00C971AD">
            <w:r w:rsidRPr="000E7FA1">
              <w:t>Основная: 1,2</w:t>
            </w:r>
          </w:p>
          <w:p w14:paraId="30D58008" w14:textId="01305C39" w:rsidR="00A110B7" w:rsidRPr="004F6407" w:rsidRDefault="00C971AD" w:rsidP="00C971AD">
            <w:pPr>
              <w:rPr>
                <w:lang w:val="en-US"/>
              </w:rPr>
            </w:pPr>
            <w:r w:rsidRPr="000E7FA1">
              <w:t xml:space="preserve">Дополнительная: </w:t>
            </w:r>
            <w:r w:rsidR="004F6407">
              <w:rPr>
                <w:lang w:val="en-US"/>
              </w:rPr>
              <w:t>4,5</w:t>
            </w:r>
          </w:p>
        </w:tc>
        <w:tc>
          <w:tcPr>
            <w:tcW w:w="2149" w:type="dxa"/>
          </w:tcPr>
          <w:p w14:paraId="099D87F4" w14:textId="50D506CB" w:rsidR="00A110B7" w:rsidRPr="000E7FA1" w:rsidRDefault="007D0AE5" w:rsidP="00A110B7">
            <w:r w:rsidRPr="000E7FA1">
              <w:rPr>
                <w:szCs w:val="24"/>
              </w:rPr>
              <w:t>Решение практико-ориентированных заданий</w:t>
            </w:r>
            <w:r w:rsidR="00A110B7" w:rsidRPr="000E7FA1">
              <w:rPr>
                <w:szCs w:val="24"/>
              </w:rPr>
              <w:t>, тестирование</w:t>
            </w:r>
          </w:p>
        </w:tc>
      </w:tr>
      <w:tr w:rsidR="000E7FA1" w:rsidRPr="000E7FA1" w14:paraId="6EC0EB98" w14:textId="77777777" w:rsidTr="00A110B7">
        <w:tc>
          <w:tcPr>
            <w:tcW w:w="2265" w:type="dxa"/>
          </w:tcPr>
          <w:p w14:paraId="2FE83D37" w14:textId="7A1B1EDA" w:rsidR="00A110B7" w:rsidRPr="000E7FA1" w:rsidRDefault="00A110B7" w:rsidP="00A110B7">
            <w:r w:rsidRPr="000E7FA1">
              <w:t xml:space="preserve">Тема 5. Налоговое администрирование и </w:t>
            </w:r>
            <w:proofErr w:type="spellStart"/>
            <w:r w:rsidRPr="000E7FA1">
              <w:t>комплаенс</w:t>
            </w:r>
            <w:proofErr w:type="spellEnd"/>
            <w:r w:rsidRPr="000E7FA1">
              <w:t>.</w:t>
            </w:r>
          </w:p>
        </w:tc>
        <w:tc>
          <w:tcPr>
            <w:tcW w:w="5781" w:type="dxa"/>
          </w:tcPr>
          <w:p w14:paraId="6914AA0A" w14:textId="420100E7" w:rsidR="007354F0" w:rsidRPr="000E7FA1" w:rsidRDefault="007354F0" w:rsidP="007354F0">
            <w:r w:rsidRPr="000E7FA1">
              <w:t xml:space="preserve">Основания для постановки на учет для целей налогообложения и снятия с такого учета гражданина Российской Федерации, иностранного гражданина, лица без гражданства (апатрида), индивидуального предпринимателя. </w:t>
            </w:r>
          </w:p>
          <w:p w14:paraId="2D6E52C8" w14:textId="5CCE5151" w:rsidR="007354F0" w:rsidRPr="000E7FA1" w:rsidRDefault="007354F0" w:rsidP="007354F0">
            <w:r w:rsidRPr="000E7FA1">
              <w:t xml:space="preserve">Формы отчетности по НДФЛ, условия представления отчетности. Налоговая декларация по налогу на доходы физических лиц. Категории налогоплательщиков, обязанных предоставлять налоговые декларации. </w:t>
            </w:r>
          </w:p>
          <w:p w14:paraId="7EFD7C6F" w14:textId="77777777" w:rsidR="007F2556" w:rsidRPr="000E7FA1" w:rsidRDefault="007354F0" w:rsidP="007F2556">
            <w:r w:rsidRPr="000E7FA1">
              <w:t xml:space="preserve">Единый налоговый платеж физического лица. </w:t>
            </w:r>
            <w:r w:rsidR="007F2556" w:rsidRPr="000E7FA1">
              <w:t xml:space="preserve">Зачет единого налогового платежа, переплаты по налогам в счет предстоящих налоговых платежей. Возврат </w:t>
            </w:r>
            <w:r w:rsidR="007F2556" w:rsidRPr="000E7FA1">
              <w:lastRenderedPageBreak/>
              <w:t>излишне уплаченной суммы налогов.</w:t>
            </w:r>
          </w:p>
          <w:p w14:paraId="7C6A7F6B" w14:textId="5D9BB4BE" w:rsidR="007354F0" w:rsidRPr="000E7FA1" w:rsidRDefault="007354F0" w:rsidP="007354F0">
            <w:r w:rsidRPr="000E7FA1">
              <w:t xml:space="preserve">Исполнение обязанности по уплате налогов за налогоплательщика третьим лицом. </w:t>
            </w:r>
          </w:p>
          <w:p w14:paraId="653D9F3A" w14:textId="163A2665" w:rsidR="007F2556" w:rsidRPr="000E7FA1" w:rsidRDefault="007354F0" w:rsidP="007354F0">
            <w:r w:rsidRPr="000E7FA1">
              <w:t xml:space="preserve">Сроки и порядок представления расчета по НДФЛ, налогу на прибыль организаций. </w:t>
            </w:r>
            <w:r w:rsidR="007F2556" w:rsidRPr="000E7FA1">
              <w:t xml:space="preserve">Обязанности налогового агента при невозможности удержать налог с доходов физического лица или налога на прибыль организаций. Порядок и сроки уплаты налога у источника налоговым агентом-физическим лицом (индивидуальным предпринимателем). Ответственность налогового агента за несвоевременное или неполное удержание и уплату налога у источника в бюджет. </w:t>
            </w:r>
          </w:p>
          <w:p w14:paraId="54F28DB3" w14:textId="0AE36BDC" w:rsidR="007354F0" w:rsidRPr="000E7FA1" w:rsidRDefault="007354F0" w:rsidP="00C971AD">
            <w:r w:rsidRPr="000E7FA1">
              <w:t>Сроки хранения налогоплательщиками и налоговыми агентами документов, подтверждающих порядок формирования налоговой базы, расчета налога, использования льгот по налогу на доходы физических лиц и по имущественным налогам.</w:t>
            </w:r>
          </w:p>
          <w:p w14:paraId="51AD8A52" w14:textId="77777777" w:rsidR="00472D96" w:rsidRPr="000E7FA1" w:rsidRDefault="00472D96" w:rsidP="00C971AD"/>
          <w:p w14:paraId="37B4D8DF" w14:textId="6AB02EF1" w:rsidR="00C971AD" w:rsidRPr="000E7FA1" w:rsidRDefault="00C971AD" w:rsidP="00C971AD">
            <w:r w:rsidRPr="000E7FA1">
              <w:t>Основная: 1, 2</w:t>
            </w:r>
          </w:p>
          <w:p w14:paraId="7B814683" w14:textId="01DEF4A8" w:rsidR="00A110B7" w:rsidRPr="004F6407" w:rsidRDefault="00C971AD" w:rsidP="00C971AD">
            <w:pPr>
              <w:rPr>
                <w:lang w:val="en-US"/>
              </w:rPr>
            </w:pPr>
            <w:r w:rsidRPr="000E7FA1">
              <w:t xml:space="preserve">Дополнительная: </w:t>
            </w:r>
            <w:r w:rsidR="004F6407">
              <w:rPr>
                <w:lang w:val="en-US"/>
              </w:rPr>
              <w:t>4,5</w:t>
            </w:r>
          </w:p>
        </w:tc>
        <w:tc>
          <w:tcPr>
            <w:tcW w:w="2149" w:type="dxa"/>
          </w:tcPr>
          <w:p w14:paraId="297B0022" w14:textId="0F9DCBC0" w:rsidR="00A110B7" w:rsidRPr="000E7FA1" w:rsidRDefault="007D0AE5" w:rsidP="00A110B7">
            <w:r w:rsidRPr="000E7FA1">
              <w:rPr>
                <w:szCs w:val="24"/>
              </w:rPr>
              <w:lastRenderedPageBreak/>
              <w:t>Решение практико-ориентированных заданий</w:t>
            </w:r>
            <w:r w:rsidR="00A110B7" w:rsidRPr="000E7FA1">
              <w:rPr>
                <w:szCs w:val="24"/>
              </w:rPr>
              <w:t>, тестирование</w:t>
            </w:r>
          </w:p>
        </w:tc>
      </w:tr>
    </w:tbl>
    <w:p w14:paraId="7B072918" w14:textId="77777777" w:rsidR="002A2809" w:rsidRPr="000E7FA1" w:rsidRDefault="002A2809" w:rsidP="005338DA"/>
    <w:p w14:paraId="205D3E3D" w14:textId="77777777" w:rsidR="009F5C15" w:rsidRPr="00AA6222" w:rsidRDefault="00C52F7B" w:rsidP="00AA6222">
      <w:pPr>
        <w:pStyle w:val="1"/>
      </w:pPr>
      <w:bookmarkStart w:id="9" w:name="_Toc117787827"/>
      <w:r w:rsidRPr="00AA6222">
        <w:t xml:space="preserve">6. </w:t>
      </w:r>
      <w:bookmarkStart w:id="10" w:name="_Toc117787828"/>
      <w:bookmarkEnd w:id="9"/>
      <w:r w:rsidR="009F5C15" w:rsidRPr="00AA6222">
        <w:t xml:space="preserve">Учебно-методическое обеспечение для самостоятельной работы обучающихся по дисциплине </w:t>
      </w:r>
    </w:p>
    <w:p w14:paraId="5DEB2CA8" w14:textId="0BE6627E" w:rsidR="008E5DB9" w:rsidRPr="00AA6222" w:rsidRDefault="008E5DB9" w:rsidP="00AA6222">
      <w:pPr>
        <w:pStyle w:val="1"/>
      </w:pPr>
      <w:r w:rsidRPr="00AA6222">
        <w:t xml:space="preserve">6.1. </w:t>
      </w:r>
      <w:r w:rsidR="00F36684" w:rsidRPr="00AA6222">
        <w:t>Перечень вопросов, отводим</w:t>
      </w:r>
      <w:r w:rsidR="00024EEA" w:rsidRPr="00AA6222">
        <w:t xml:space="preserve">ых на самостоятельное освоение </w:t>
      </w:r>
      <w:r w:rsidR="00F36684" w:rsidRPr="00AA6222">
        <w:t>дисциплины, ф</w:t>
      </w:r>
      <w:r w:rsidRPr="00AA6222">
        <w:t>ормы внеаудиторной самостоятельной работы</w:t>
      </w:r>
      <w:bookmarkEnd w:id="10"/>
    </w:p>
    <w:p w14:paraId="221D001A" w14:textId="77777777" w:rsidR="00C52F7B" w:rsidRPr="00AA6222" w:rsidRDefault="00C52F7B" w:rsidP="005338DA">
      <w:pPr>
        <w:rPr>
          <w:sz w:val="28"/>
          <w:szCs w:val="28"/>
        </w:rPr>
      </w:pPr>
      <w:r w:rsidRPr="00AA6222">
        <w:rPr>
          <w:sz w:val="28"/>
          <w:szCs w:val="28"/>
        </w:rPr>
        <w:t xml:space="preserve">В данном разделе </w:t>
      </w:r>
      <w:r w:rsidR="00432FEA" w:rsidRPr="00AA6222">
        <w:rPr>
          <w:sz w:val="28"/>
          <w:szCs w:val="28"/>
        </w:rPr>
        <w:t>п</w:t>
      </w:r>
      <w:r w:rsidRPr="00AA6222">
        <w:rPr>
          <w:sz w:val="28"/>
          <w:szCs w:val="28"/>
        </w:rPr>
        <w:t xml:space="preserve">еречисляются формы </w:t>
      </w:r>
      <w:r w:rsidR="00432FEA" w:rsidRPr="00AA6222">
        <w:rPr>
          <w:sz w:val="28"/>
          <w:szCs w:val="28"/>
        </w:rPr>
        <w:t xml:space="preserve">внеаудиторной </w:t>
      </w:r>
      <w:r w:rsidRPr="00AA6222">
        <w:rPr>
          <w:sz w:val="28"/>
          <w:szCs w:val="28"/>
        </w:rPr>
        <w:t xml:space="preserve">самостоятельной работы в соответствии с темами </w:t>
      </w:r>
      <w:r w:rsidR="00AA765D" w:rsidRPr="00AA6222">
        <w:rPr>
          <w:sz w:val="28"/>
          <w:szCs w:val="28"/>
        </w:rPr>
        <w:t xml:space="preserve">(разделами) </w:t>
      </w:r>
      <w:r w:rsidRPr="00AA6222">
        <w:rPr>
          <w:sz w:val="28"/>
          <w:szCs w:val="28"/>
        </w:rPr>
        <w:t>дисциплин</w:t>
      </w:r>
      <w:r w:rsidR="00606047" w:rsidRPr="00AA6222">
        <w:rPr>
          <w:sz w:val="28"/>
          <w:szCs w:val="28"/>
        </w:rPr>
        <w:t>ы</w:t>
      </w:r>
      <w:r w:rsidRPr="00AA6222">
        <w:rPr>
          <w:sz w:val="28"/>
          <w:szCs w:val="28"/>
        </w:rPr>
        <w:t xml:space="preserve">.  </w:t>
      </w:r>
    </w:p>
    <w:p w14:paraId="4D999B78" w14:textId="77777777" w:rsidR="00AA765D" w:rsidRPr="00AA6222" w:rsidRDefault="00AA765D" w:rsidP="005338DA">
      <w:pPr>
        <w:rPr>
          <w:sz w:val="28"/>
          <w:szCs w:val="28"/>
        </w:rPr>
      </w:pPr>
      <w:r w:rsidRPr="00AA6222">
        <w:rPr>
          <w:sz w:val="28"/>
          <w:szCs w:val="28"/>
        </w:rPr>
        <w:t xml:space="preserve">Перечисляется перечень вопросов, отводимых на самостоятельное освоение обучающимися. </w:t>
      </w:r>
    </w:p>
    <w:p w14:paraId="18EE2303" w14:textId="77777777" w:rsidR="00411845" w:rsidRPr="000E7FA1" w:rsidRDefault="00F95658" w:rsidP="009F5C15">
      <w:pPr>
        <w:jc w:val="right"/>
      </w:pPr>
      <w:r w:rsidRPr="000E7FA1">
        <w:t xml:space="preserve">                                                                                                                    </w:t>
      </w:r>
      <w:r w:rsidR="00C52F7B" w:rsidRPr="000E7FA1">
        <w:t xml:space="preserve">Таблица </w:t>
      </w:r>
      <w:r w:rsidR="00F03E1C" w:rsidRPr="000E7FA1">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0E7FA1" w:rsidRPr="000E7FA1" w14:paraId="7AD8D14F" w14:textId="77777777" w:rsidTr="00E553F9">
        <w:tc>
          <w:tcPr>
            <w:tcW w:w="1266" w:type="pct"/>
            <w:shd w:val="clear" w:color="auto" w:fill="auto"/>
          </w:tcPr>
          <w:p w14:paraId="02C1EA75" w14:textId="77777777" w:rsidR="007E3FEC" w:rsidRPr="000E7FA1" w:rsidRDefault="007E3FEC" w:rsidP="005338DA">
            <w:pPr>
              <w:rPr>
                <w:szCs w:val="24"/>
              </w:rPr>
            </w:pPr>
            <w:r w:rsidRPr="000E7FA1">
              <w:rPr>
                <w:szCs w:val="24"/>
              </w:rPr>
              <w:t xml:space="preserve">Наименование </w:t>
            </w:r>
            <w:r w:rsidR="00596CE9" w:rsidRPr="000E7FA1">
              <w:rPr>
                <w:szCs w:val="24"/>
              </w:rPr>
              <w:t>тем (</w:t>
            </w:r>
            <w:r w:rsidRPr="000E7FA1">
              <w:rPr>
                <w:szCs w:val="24"/>
              </w:rPr>
              <w:t>разделов</w:t>
            </w:r>
            <w:r w:rsidR="00596CE9" w:rsidRPr="000E7FA1">
              <w:rPr>
                <w:szCs w:val="24"/>
              </w:rPr>
              <w:t>)</w:t>
            </w:r>
            <w:r w:rsidRPr="000E7FA1">
              <w:rPr>
                <w:szCs w:val="24"/>
              </w:rPr>
              <w:t xml:space="preserve"> дисциплин</w:t>
            </w:r>
            <w:r w:rsidR="00596CE9" w:rsidRPr="000E7FA1">
              <w:rPr>
                <w:szCs w:val="24"/>
              </w:rPr>
              <w:t>ы</w:t>
            </w:r>
          </w:p>
        </w:tc>
        <w:tc>
          <w:tcPr>
            <w:tcW w:w="2000" w:type="pct"/>
            <w:shd w:val="clear" w:color="auto" w:fill="auto"/>
          </w:tcPr>
          <w:p w14:paraId="644C3F1A" w14:textId="77777777" w:rsidR="007E3FEC" w:rsidRPr="000E7FA1" w:rsidRDefault="00596CE9" w:rsidP="005338DA">
            <w:pPr>
              <w:rPr>
                <w:szCs w:val="24"/>
              </w:rPr>
            </w:pPr>
            <w:r w:rsidRPr="000E7FA1">
              <w:rPr>
                <w:szCs w:val="24"/>
              </w:rPr>
              <w:t>Перечень вопросов</w:t>
            </w:r>
            <w:r w:rsidR="007E3FEC" w:rsidRPr="000E7FA1">
              <w:rPr>
                <w:szCs w:val="24"/>
              </w:rPr>
              <w:t xml:space="preserve">, отводимых на самостоятельное освоение </w:t>
            </w:r>
          </w:p>
        </w:tc>
        <w:tc>
          <w:tcPr>
            <w:tcW w:w="1734" w:type="pct"/>
          </w:tcPr>
          <w:p w14:paraId="5C1DB5EB" w14:textId="77777777" w:rsidR="007E3FEC" w:rsidRPr="000E7FA1" w:rsidRDefault="007E3FEC" w:rsidP="005338DA">
            <w:pPr>
              <w:rPr>
                <w:szCs w:val="24"/>
              </w:rPr>
            </w:pPr>
            <w:r w:rsidRPr="000E7FA1">
              <w:rPr>
                <w:szCs w:val="24"/>
              </w:rPr>
              <w:t>Формы внеаудиторной самостоятельной работы</w:t>
            </w:r>
          </w:p>
        </w:tc>
      </w:tr>
      <w:tr w:rsidR="000E7FA1" w:rsidRPr="000E7FA1" w14:paraId="26B14202" w14:textId="77777777" w:rsidTr="00E553F9">
        <w:tc>
          <w:tcPr>
            <w:tcW w:w="1266" w:type="pct"/>
            <w:shd w:val="clear" w:color="auto" w:fill="auto"/>
          </w:tcPr>
          <w:p w14:paraId="6AE2B4D7" w14:textId="6920BC5A" w:rsidR="00E553F9" w:rsidRPr="000E7FA1" w:rsidRDefault="00E553F9" w:rsidP="00E553F9">
            <w:pPr>
              <w:rPr>
                <w:szCs w:val="24"/>
              </w:rPr>
            </w:pPr>
            <w:r w:rsidRPr="000E7FA1">
              <w:t>Тема 1. Социально-экономическое значение налогов и сборов, уплачиваемых физическими лицами в Российской Федерации и за рубежом.</w:t>
            </w:r>
          </w:p>
        </w:tc>
        <w:tc>
          <w:tcPr>
            <w:tcW w:w="2000" w:type="pct"/>
            <w:shd w:val="clear" w:color="auto" w:fill="auto"/>
          </w:tcPr>
          <w:p w14:paraId="164080BD" w14:textId="2E60872C" w:rsidR="00E553F9" w:rsidRPr="000E7FA1" w:rsidRDefault="00E553F9" w:rsidP="00E553F9">
            <w:pPr>
              <w:rPr>
                <w:szCs w:val="24"/>
              </w:rPr>
            </w:pPr>
            <w:r w:rsidRPr="000E7FA1">
              <w:t xml:space="preserve">Классификация налогов с физических лиц. Налоги, уплачиваемые физическими лицами при получении дохода. Налоги, уплачиваемые физическими лицами при владении имуществом и при его реализации. Налоги, уплачиваемые физическими лицами при использовании природных ресурсов. </w:t>
            </w:r>
          </w:p>
        </w:tc>
        <w:tc>
          <w:tcPr>
            <w:tcW w:w="1734" w:type="pct"/>
          </w:tcPr>
          <w:p w14:paraId="27A6A35C" w14:textId="4F10B672" w:rsidR="00A62FBE" w:rsidRPr="000E7FA1" w:rsidRDefault="00A62FBE" w:rsidP="00A62FBE">
            <w:pPr>
              <w:rPr>
                <w:bCs/>
                <w:szCs w:val="24"/>
              </w:rPr>
            </w:pPr>
            <w:r w:rsidRPr="000E7FA1">
              <w:rPr>
                <w:bCs/>
                <w:szCs w:val="24"/>
              </w:rPr>
              <w:t>Обзор научных статей.</w:t>
            </w:r>
          </w:p>
          <w:p w14:paraId="4397840A" w14:textId="3ED5C668" w:rsidR="00E553F9" w:rsidRPr="000E7FA1" w:rsidRDefault="00A62FBE" w:rsidP="00A62FBE">
            <w:pPr>
              <w:rPr>
                <w:szCs w:val="24"/>
              </w:rPr>
            </w:pPr>
            <w:r w:rsidRPr="000E7FA1">
              <w:rPr>
                <w:bCs/>
                <w:szCs w:val="24"/>
              </w:rPr>
              <w:t>Подготовка контрольной работы</w:t>
            </w:r>
          </w:p>
        </w:tc>
      </w:tr>
      <w:tr w:rsidR="000E7FA1" w:rsidRPr="000E7FA1" w14:paraId="5ABF8606" w14:textId="77777777" w:rsidTr="00E553F9">
        <w:tc>
          <w:tcPr>
            <w:tcW w:w="1266" w:type="pct"/>
            <w:shd w:val="clear" w:color="auto" w:fill="auto"/>
          </w:tcPr>
          <w:p w14:paraId="793E206A" w14:textId="5B82338E" w:rsidR="00E553F9" w:rsidRPr="000E7FA1" w:rsidRDefault="00E553F9" w:rsidP="00E553F9">
            <w:pPr>
              <w:rPr>
                <w:szCs w:val="24"/>
              </w:rPr>
            </w:pPr>
            <w:r w:rsidRPr="000E7FA1">
              <w:t>Тема 2. Основные термины и понятия в международном налогообложении физических лиц.</w:t>
            </w:r>
          </w:p>
        </w:tc>
        <w:tc>
          <w:tcPr>
            <w:tcW w:w="2000" w:type="pct"/>
            <w:shd w:val="clear" w:color="auto" w:fill="auto"/>
          </w:tcPr>
          <w:p w14:paraId="45A5EBB1" w14:textId="791C9A92" w:rsidR="00E553F9" w:rsidRPr="000E7FA1" w:rsidRDefault="00E553F9" w:rsidP="00E553F9">
            <w:r w:rsidRPr="000E7FA1">
              <w:t xml:space="preserve">Документальное подтверждение налогового статуса физического лица: порядок обращения за подтверждением, формы заявления о налоговом статусе и подтверждения, сроки. Источники сведений, </w:t>
            </w:r>
            <w:r w:rsidRPr="000E7FA1">
              <w:lastRenderedPageBreak/>
              <w:t xml:space="preserve">подтверждающих выполнение критериев налогового </w:t>
            </w:r>
            <w:proofErr w:type="spellStart"/>
            <w:r w:rsidRPr="000E7FA1">
              <w:t>резидентства</w:t>
            </w:r>
            <w:proofErr w:type="spellEnd"/>
            <w:r w:rsidRPr="000E7FA1">
              <w:t xml:space="preserve"> физических лиц в России. </w:t>
            </w:r>
          </w:p>
          <w:p w14:paraId="5F6E6C9B" w14:textId="51E92AD2" w:rsidR="00E553F9" w:rsidRPr="000E7FA1" w:rsidRDefault="00E553F9" w:rsidP="00E553F9">
            <w:pPr>
              <w:rPr>
                <w:szCs w:val="24"/>
              </w:rPr>
            </w:pPr>
          </w:p>
        </w:tc>
        <w:tc>
          <w:tcPr>
            <w:tcW w:w="1734" w:type="pct"/>
          </w:tcPr>
          <w:p w14:paraId="0054D260" w14:textId="3775AEA0" w:rsidR="00A62FBE" w:rsidRPr="000E7FA1" w:rsidRDefault="00A62FBE" w:rsidP="00A62FBE">
            <w:pPr>
              <w:rPr>
                <w:bCs/>
                <w:szCs w:val="24"/>
              </w:rPr>
            </w:pPr>
            <w:r w:rsidRPr="000E7FA1">
              <w:rPr>
                <w:bCs/>
                <w:szCs w:val="24"/>
              </w:rPr>
              <w:lastRenderedPageBreak/>
              <w:t>Изучение положений НК РФ. Обзор разъяснений Минфина РФ, ФНС РФ, научных статей, судебной практики.</w:t>
            </w:r>
          </w:p>
          <w:p w14:paraId="2A4957F1" w14:textId="511757A9" w:rsidR="00E553F9" w:rsidRPr="000E7FA1" w:rsidRDefault="00A62FBE" w:rsidP="00A62FBE">
            <w:pPr>
              <w:rPr>
                <w:szCs w:val="24"/>
              </w:rPr>
            </w:pPr>
            <w:r w:rsidRPr="000E7FA1">
              <w:rPr>
                <w:bCs/>
                <w:szCs w:val="24"/>
              </w:rPr>
              <w:t>Подготовка контрольной работы</w:t>
            </w:r>
          </w:p>
        </w:tc>
      </w:tr>
      <w:tr w:rsidR="000E7FA1" w:rsidRPr="000E7FA1" w14:paraId="3B1F04B6" w14:textId="77777777" w:rsidTr="00E553F9">
        <w:tc>
          <w:tcPr>
            <w:tcW w:w="1266" w:type="pct"/>
            <w:shd w:val="clear" w:color="auto" w:fill="auto"/>
          </w:tcPr>
          <w:p w14:paraId="24B0259F" w14:textId="30049C6D" w:rsidR="00E553F9" w:rsidRPr="000E7FA1" w:rsidRDefault="00E553F9" w:rsidP="00E553F9">
            <w:r w:rsidRPr="000E7FA1">
              <w:t>Тема 3. Международное налогообложение доходов физических лиц.</w:t>
            </w:r>
          </w:p>
        </w:tc>
        <w:tc>
          <w:tcPr>
            <w:tcW w:w="2000" w:type="pct"/>
            <w:shd w:val="clear" w:color="auto" w:fill="auto"/>
          </w:tcPr>
          <w:p w14:paraId="74867B56" w14:textId="3AF8AEDC" w:rsidR="00AC320B" w:rsidRPr="000E7FA1" w:rsidRDefault="00AC320B" w:rsidP="00AC320B">
            <w:r w:rsidRPr="000E7FA1">
              <w:t>Понятие дохода как экономической выгоды в денежной или натуральной форме в той мере, в которой такую выгоду можно оценить. Налоговая база: понятие, порядок определения. Налоговые ставки.</w:t>
            </w:r>
          </w:p>
          <w:p w14:paraId="14A003EE" w14:textId="34E4EEFE" w:rsidR="00E553F9" w:rsidRPr="000E7FA1" w:rsidRDefault="00AC320B" w:rsidP="004A5C8C">
            <w:r w:rsidRPr="000E7FA1">
              <w:t xml:space="preserve">Социально-экономическое значение налоговых вычетов по налогу на доходы физических лиц. Виды налоговых вычетов и порядок их применения. Налоговый период. Порядок и сроки уплаты налога. </w:t>
            </w:r>
          </w:p>
        </w:tc>
        <w:tc>
          <w:tcPr>
            <w:tcW w:w="1734" w:type="pct"/>
          </w:tcPr>
          <w:p w14:paraId="2E79939A" w14:textId="77777777" w:rsidR="00A62FBE" w:rsidRPr="000E7FA1" w:rsidRDefault="00A62FBE" w:rsidP="00A62FBE">
            <w:pPr>
              <w:rPr>
                <w:bCs/>
                <w:szCs w:val="24"/>
              </w:rPr>
            </w:pPr>
            <w:r w:rsidRPr="000E7FA1">
              <w:rPr>
                <w:bCs/>
                <w:szCs w:val="24"/>
              </w:rPr>
              <w:t>Изучение положений НК РФ. Обзор разъяснений Минфина РФ, ФНС РФ, научных статей, судебной практики.</w:t>
            </w:r>
          </w:p>
          <w:p w14:paraId="59C379A8" w14:textId="09204008" w:rsidR="00E553F9" w:rsidRPr="000E7FA1" w:rsidRDefault="00A62FBE" w:rsidP="00A62FBE">
            <w:pPr>
              <w:rPr>
                <w:szCs w:val="24"/>
              </w:rPr>
            </w:pPr>
            <w:r w:rsidRPr="000E7FA1">
              <w:rPr>
                <w:bCs/>
                <w:szCs w:val="24"/>
              </w:rPr>
              <w:t>Подготовка контрольной работы</w:t>
            </w:r>
          </w:p>
        </w:tc>
      </w:tr>
      <w:tr w:rsidR="000E7FA1" w:rsidRPr="000E7FA1" w14:paraId="0D643FD1" w14:textId="77777777" w:rsidTr="00E553F9">
        <w:tc>
          <w:tcPr>
            <w:tcW w:w="1266" w:type="pct"/>
            <w:shd w:val="clear" w:color="auto" w:fill="auto"/>
          </w:tcPr>
          <w:p w14:paraId="09B7BD6B" w14:textId="59F0F8A9" w:rsidR="00E553F9" w:rsidRPr="000E7FA1" w:rsidRDefault="00E553F9" w:rsidP="00E553F9">
            <w:r w:rsidRPr="000E7FA1">
              <w:t>Тема 4. Другие налоги и сборы, уплачиваемые физическими лицами.</w:t>
            </w:r>
          </w:p>
        </w:tc>
        <w:tc>
          <w:tcPr>
            <w:tcW w:w="2000" w:type="pct"/>
            <w:shd w:val="clear" w:color="auto" w:fill="auto"/>
          </w:tcPr>
          <w:p w14:paraId="3FC9E02F" w14:textId="5A41DC78" w:rsidR="007354F0" w:rsidRPr="000E7FA1" w:rsidRDefault="007354F0" w:rsidP="00E553F9">
            <w:r w:rsidRPr="000E7FA1">
              <w:t>Условия применения специальных налоговых режимов физическими лицами – нерезидентами.</w:t>
            </w:r>
          </w:p>
          <w:p w14:paraId="68EA633F" w14:textId="761A14C6" w:rsidR="007354F0" w:rsidRPr="000E7FA1" w:rsidRDefault="009304B8" w:rsidP="00E553F9">
            <w:r w:rsidRPr="000E7FA1">
              <w:t>Налог на добавленную стоимость, уплачиваемый физическими лицами и индивидуальными предпринимателями при осуществлении трансграничных операций.</w:t>
            </w:r>
            <w:r w:rsidR="007354F0" w:rsidRPr="000E7FA1">
              <w:t xml:space="preserve"> </w:t>
            </w:r>
          </w:p>
        </w:tc>
        <w:tc>
          <w:tcPr>
            <w:tcW w:w="1734" w:type="pct"/>
          </w:tcPr>
          <w:p w14:paraId="35453884" w14:textId="77777777" w:rsidR="00A62FBE" w:rsidRPr="000E7FA1" w:rsidRDefault="00A62FBE" w:rsidP="00A62FBE">
            <w:pPr>
              <w:rPr>
                <w:bCs/>
                <w:szCs w:val="24"/>
              </w:rPr>
            </w:pPr>
            <w:r w:rsidRPr="000E7FA1">
              <w:rPr>
                <w:bCs/>
                <w:szCs w:val="24"/>
              </w:rPr>
              <w:t>Изучение положений НК РФ. Обзор разъяснений Минфина РФ, ФНС РФ, научных статей, судебной практики.</w:t>
            </w:r>
          </w:p>
          <w:p w14:paraId="02EE5CA1" w14:textId="3B95EFFA" w:rsidR="00E553F9" w:rsidRPr="000E7FA1" w:rsidRDefault="00A62FBE" w:rsidP="00A62FBE">
            <w:pPr>
              <w:rPr>
                <w:szCs w:val="24"/>
              </w:rPr>
            </w:pPr>
            <w:r w:rsidRPr="000E7FA1">
              <w:rPr>
                <w:bCs/>
                <w:szCs w:val="24"/>
              </w:rPr>
              <w:t>Подготовка контрольной работы</w:t>
            </w:r>
          </w:p>
        </w:tc>
      </w:tr>
      <w:tr w:rsidR="000E7FA1" w:rsidRPr="000E7FA1" w14:paraId="7F1CCA66" w14:textId="77777777" w:rsidTr="00E553F9">
        <w:tc>
          <w:tcPr>
            <w:tcW w:w="1266" w:type="pct"/>
            <w:shd w:val="clear" w:color="auto" w:fill="auto"/>
          </w:tcPr>
          <w:p w14:paraId="76BE391B" w14:textId="0E8DB261" w:rsidR="00E553F9" w:rsidRPr="000E7FA1" w:rsidRDefault="00E553F9" w:rsidP="00E553F9">
            <w:r w:rsidRPr="000E7FA1">
              <w:t xml:space="preserve">Тема 5. Налоговое администрирование и </w:t>
            </w:r>
            <w:proofErr w:type="spellStart"/>
            <w:r w:rsidRPr="000E7FA1">
              <w:t>комплаенс</w:t>
            </w:r>
            <w:proofErr w:type="spellEnd"/>
            <w:r w:rsidRPr="000E7FA1">
              <w:t>.</w:t>
            </w:r>
          </w:p>
        </w:tc>
        <w:tc>
          <w:tcPr>
            <w:tcW w:w="2000" w:type="pct"/>
            <w:shd w:val="clear" w:color="auto" w:fill="auto"/>
          </w:tcPr>
          <w:p w14:paraId="72126D7C" w14:textId="53E40EDD" w:rsidR="007354F0" w:rsidRPr="000E7FA1" w:rsidRDefault="007354F0" w:rsidP="007354F0">
            <w:r w:rsidRPr="000E7FA1">
              <w:t xml:space="preserve">Порядок и сроки присвоения идентификационного номера налогоплательщика (ИНН). Структура и содержание декларации по налогу на доходы физических лиц, порядок ее заполнения порядок и сроки представления в налоговый орган. Предварительная налоговая декларация, формируемая налоговым органом. </w:t>
            </w:r>
          </w:p>
          <w:p w14:paraId="7F358E0C" w14:textId="4FDFA451" w:rsidR="007F2556" w:rsidRPr="000E7FA1" w:rsidRDefault="007F2556" w:rsidP="007F2556">
            <w:r w:rsidRPr="000E7FA1">
              <w:t>Формы отчетности индивидуальных предпринимателей по НДФЛ, по единому налогу, НДС, страховым взносам. Порядок и сроки представления отчетности. Ответственность за нарушение сроков уплаты налога, сроков представления налоговой отчетности.</w:t>
            </w:r>
          </w:p>
          <w:p w14:paraId="6F1B23B3" w14:textId="0CF33DCF" w:rsidR="007F2556" w:rsidRPr="000E7FA1" w:rsidRDefault="002E5A20" w:rsidP="007354F0">
            <w:r w:rsidRPr="000E7FA1">
              <w:t>Расширение института налоговых агентов на физических лиц и индивидуальных предпринимателей в России и за рубежом.</w:t>
            </w:r>
          </w:p>
          <w:p w14:paraId="3BEBDE09" w14:textId="77777777" w:rsidR="00C8780A" w:rsidRPr="000E7FA1" w:rsidRDefault="00C8780A" w:rsidP="00C8780A">
            <w:r w:rsidRPr="000E7FA1">
              <w:t xml:space="preserve">Функционал </w:t>
            </w:r>
            <w:proofErr w:type="spellStart"/>
            <w:r w:rsidRPr="000E7FA1">
              <w:t>цифровизированных</w:t>
            </w:r>
            <w:proofErr w:type="spellEnd"/>
            <w:r w:rsidRPr="000E7FA1">
              <w:t xml:space="preserve"> сервисов Федеральной налоговой службы в целях обеспечения удобства уплаты налогов нерезидентами.</w:t>
            </w:r>
          </w:p>
          <w:p w14:paraId="62B1C5C6" w14:textId="77777777" w:rsidR="00C8780A" w:rsidRPr="000E7FA1" w:rsidRDefault="00C8780A" w:rsidP="00C8780A">
            <w:pPr>
              <w:widowControl/>
              <w:autoSpaceDE/>
              <w:autoSpaceDN/>
              <w:adjustRightInd/>
            </w:pPr>
            <w:r w:rsidRPr="000E7FA1">
              <w:lastRenderedPageBreak/>
              <w:t>Уведомление об открытии (закрытии) физлицом счета (вклада) в банке или иной организации финансового рынка за рубежом. О</w:t>
            </w:r>
            <w:r w:rsidRPr="000E7FA1">
              <w:rPr>
                <w:szCs w:val="24"/>
              </w:rPr>
              <w:t xml:space="preserve">тчеты о движении денежных средств и иных финансовых активов по счетам (вкладам) в банках и иных организациях финансового рынка, расположенных за пределами территории Российской Федерации, и отчеты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w:t>
            </w:r>
            <w:r w:rsidRPr="000E7FA1">
              <w:t xml:space="preserve">Уведомление об участии в иностранной организации. Уведомление о контролируемой иностранной организации. </w:t>
            </w:r>
          </w:p>
          <w:p w14:paraId="09A05CDC" w14:textId="77777777" w:rsidR="00472D96" w:rsidRPr="000E7FA1" w:rsidRDefault="00472D96" w:rsidP="00472D96">
            <w:r w:rsidRPr="000E7FA1">
              <w:t xml:space="preserve">Взаимодействие налогового органа с другими государственными органами и службами, с финансовыми институтами в целях обеспечения налогового контроля за доходами и имуществом физических лиц. </w:t>
            </w:r>
          </w:p>
          <w:p w14:paraId="7AA1BD56" w14:textId="5A21AC0D" w:rsidR="00E553F9" w:rsidRPr="000E7FA1" w:rsidRDefault="00472D96" w:rsidP="00472D96">
            <w:r w:rsidRPr="000E7FA1">
              <w:t xml:space="preserve">Вопросы налогового администрирования </w:t>
            </w:r>
            <w:proofErr w:type="spellStart"/>
            <w:r w:rsidRPr="000E7FA1">
              <w:t>высокосостоятельных</w:t>
            </w:r>
            <w:proofErr w:type="spellEnd"/>
            <w:r w:rsidRPr="000E7FA1">
              <w:t xml:space="preserve"> физических лиц.</w:t>
            </w:r>
          </w:p>
        </w:tc>
        <w:tc>
          <w:tcPr>
            <w:tcW w:w="1734" w:type="pct"/>
          </w:tcPr>
          <w:p w14:paraId="0224235D" w14:textId="77777777" w:rsidR="00A62FBE" w:rsidRPr="000E7FA1" w:rsidRDefault="00A62FBE" w:rsidP="00A62FBE">
            <w:pPr>
              <w:rPr>
                <w:bCs/>
                <w:szCs w:val="24"/>
              </w:rPr>
            </w:pPr>
            <w:r w:rsidRPr="000E7FA1">
              <w:rPr>
                <w:bCs/>
                <w:szCs w:val="24"/>
              </w:rPr>
              <w:lastRenderedPageBreak/>
              <w:t>Изучение положений НК РФ. Обзор разъяснений Минфина РФ, ФНС РФ, научных статей, судебной практики.</w:t>
            </w:r>
          </w:p>
          <w:p w14:paraId="29E98840" w14:textId="3F6D5C96" w:rsidR="00E553F9" w:rsidRPr="000E7FA1" w:rsidRDefault="00A62FBE" w:rsidP="00A62FBE">
            <w:pPr>
              <w:rPr>
                <w:szCs w:val="24"/>
              </w:rPr>
            </w:pPr>
            <w:r w:rsidRPr="000E7FA1">
              <w:rPr>
                <w:bCs/>
                <w:szCs w:val="24"/>
              </w:rPr>
              <w:t>Подготовка контрольной работы</w:t>
            </w:r>
          </w:p>
        </w:tc>
      </w:tr>
    </w:tbl>
    <w:p w14:paraId="1E8C116F" w14:textId="551ED86F" w:rsidR="006E12A8" w:rsidRPr="000E7FA1" w:rsidRDefault="006E12A8" w:rsidP="005338DA"/>
    <w:p w14:paraId="7E858618" w14:textId="0799157D" w:rsidR="008E5DB9" w:rsidRPr="00AA6222" w:rsidRDefault="008E5DB9" w:rsidP="00AA6222">
      <w:pPr>
        <w:pStyle w:val="1"/>
      </w:pPr>
      <w:bookmarkStart w:id="11" w:name="_Toc117787829"/>
      <w:r w:rsidRPr="00AA6222">
        <w:t xml:space="preserve">6.2. </w:t>
      </w:r>
      <w:r w:rsidR="00F36684" w:rsidRPr="00AA6222">
        <w:t xml:space="preserve">Перечень вопросов, заданий, тем для подготовки к текущему контролю </w:t>
      </w:r>
      <w:r w:rsidR="00C545E0" w:rsidRPr="00AA6222">
        <w:t>(согласно таблице 2)</w:t>
      </w:r>
      <w:bookmarkEnd w:id="11"/>
    </w:p>
    <w:p w14:paraId="16DA10B7" w14:textId="77777777" w:rsidR="009F5C15" w:rsidRPr="00AA6222" w:rsidRDefault="009F5C15" w:rsidP="009F5C15">
      <w:pPr>
        <w:rPr>
          <w:sz w:val="28"/>
          <w:szCs w:val="28"/>
        </w:rPr>
      </w:pPr>
    </w:p>
    <w:p w14:paraId="013918A8" w14:textId="12F799D3" w:rsidR="00C64F9A" w:rsidRPr="00AA6222" w:rsidRDefault="00244E68" w:rsidP="005338DA">
      <w:pPr>
        <w:rPr>
          <w:b/>
          <w:bCs/>
          <w:sz w:val="28"/>
          <w:szCs w:val="28"/>
        </w:rPr>
      </w:pPr>
      <w:r w:rsidRPr="00AA6222">
        <w:rPr>
          <w:b/>
          <w:bCs/>
          <w:sz w:val="28"/>
          <w:szCs w:val="28"/>
        </w:rPr>
        <w:t>П</w:t>
      </w:r>
      <w:r w:rsidR="00942E69" w:rsidRPr="00AA6222">
        <w:rPr>
          <w:b/>
          <w:bCs/>
          <w:sz w:val="28"/>
          <w:szCs w:val="28"/>
        </w:rPr>
        <w:t xml:space="preserve">римерный </w:t>
      </w:r>
      <w:r w:rsidR="00A23C4D" w:rsidRPr="00AA6222">
        <w:rPr>
          <w:b/>
          <w:bCs/>
          <w:sz w:val="28"/>
          <w:szCs w:val="28"/>
        </w:rPr>
        <w:t>перечень вопросов к контрольной работе</w:t>
      </w:r>
      <w:r w:rsidRPr="00AA6222">
        <w:rPr>
          <w:b/>
          <w:bCs/>
          <w:sz w:val="28"/>
          <w:szCs w:val="28"/>
        </w:rPr>
        <w:t>.</w:t>
      </w:r>
    </w:p>
    <w:p w14:paraId="1BBCE441" w14:textId="0D609EB7" w:rsidR="00C64F9A" w:rsidRDefault="00C64F9A" w:rsidP="005338DA">
      <w:pPr>
        <w:rPr>
          <w:sz w:val="28"/>
          <w:szCs w:val="28"/>
        </w:rPr>
      </w:pPr>
    </w:p>
    <w:p w14:paraId="4EB59039" w14:textId="1F37EA4D" w:rsidR="00EE5A6B" w:rsidRPr="00AA6222" w:rsidRDefault="00EE5A6B" w:rsidP="005338DA">
      <w:pPr>
        <w:rPr>
          <w:sz w:val="28"/>
          <w:szCs w:val="28"/>
        </w:rPr>
      </w:pPr>
      <w:r>
        <w:rPr>
          <w:sz w:val="28"/>
          <w:szCs w:val="28"/>
        </w:rPr>
        <w:t>Используя условия задания, выполните расчет налоговых платежей, подлежащих уплате с доходов и имущества физического лиц.</w:t>
      </w:r>
    </w:p>
    <w:p w14:paraId="73D2AB15" w14:textId="623A36FE" w:rsidR="0042510B" w:rsidRPr="00AA6222" w:rsidRDefault="0042510B" w:rsidP="0042510B">
      <w:pPr>
        <w:pStyle w:val="a6"/>
        <w:numPr>
          <w:ilvl w:val="0"/>
          <w:numId w:val="23"/>
        </w:numPr>
        <w:ind w:left="426"/>
        <w:rPr>
          <w:sz w:val="28"/>
          <w:szCs w:val="28"/>
        </w:rPr>
      </w:pPr>
      <w:r w:rsidRPr="00AA6222">
        <w:rPr>
          <w:sz w:val="28"/>
          <w:szCs w:val="28"/>
        </w:rPr>
        <w:t>Раскройте процедуру определения налогового статуса физического лица</w:t>
      </w:r>
      <w:r w:rsidR="00A079E7" w:rsidRPr="00AA6222">
        <w:rPr>
          <w:sz w:val="28"/>
          <w:szCs w:val="28"/>
        </w:rPr>
        <w:t xml:space="preserve">, </w:t>
      </w:r>
      <w:r w:rsidR="00FF0589" w:rsidRPr="00AA6222">
        <w:rPr>
          <w:sz w:val="28"/>
          <w:szCs w:val="28"/>
        </w:rPr>
        <w:t>уточните перечень документов, которые необходимо представить налогоплательщику для подтверждения своего статуса.</w:t>
      </w:r>
    </w:p>
    <w:p w14:paraId="6A4439BA" w14:textId="77777777" w:rsidR="00C12252" w:rsidRPr="00AA6222" w:rsidRDefault="00A079E7" w:rsidP="0042510B">
      <w:pPr>
        <w:pStyle w:val="a6"/>
        <w:numPr>
          <w:ilvl w:val="0"/>
          <w:numId w:val="23"/>
        </w:numPr>
        <w:ind w:left="426"/>
        <w:rPr>
          <w:sz w:val="28"/>
          <w:szCs w:val="28"/>
        </w:rPr>
      </w:pPr>
      <w:r w:rsidRPr="00AA6222">
        <w:rPr>
          <w:sz w:val="28"/>
          <w:szCs w:val="28"/>
        </w:rPr>
        <w:t>Объясните правила определения источника дохода, в том числе при осуществлении трудовой деятельности в дистанционном режиме.</w:t>
      </w:r>
      <w:r w:rsidR="00F10279" w:rsidRPr="00AA6222">
        <w:rPr>
          <w:sz w:val="28"/>
          <w:szCs w:val="28"/>
        </w:rPr>
        <w:t xml:space="preserve"> </w:t>
      </w:r>
    </w:p>
    <w:p w14:paraId="566784A9" w14:textId="77777777" w:rsidR="00C12252" w:rsidRPr="00AA6222" w:rsidRDefault="00C12252" w:rsidP="00C12252">
      <w:pPr>
        <w:pStyle w:val="a6"/>
        <w:numPr>
          <w:ilvl w:val="0"/>
          <w:numId w:val="23"/>
        </w:numPr>
        <w:ind w:left="426"/>
        <w:rPr>
          <w:sz w:val="28"/>
          <w:szCs w:val="28"/>
        </w:rPr>
      </w:pPr>
      <w:r w:rsidRPr="00AA6222">
        <w:rPr>
          <w:sz w:val="28"/>
          <w:szCs w:val="28"/>
        </w:rPr>
        <w:t>Определите дату возникновения доходов.</w:t>
      </w:r>
    </w:p>
    <w:p w14:paraId="5F1B9950" w14:textId="41CCD640" w:rsidR="0042510B" w:rsidRPr="00AA6222" w:rsidRDefault="00F10279" w:rsidP="0042510B">
      <w:pPr>
        <w:pStyle w:val="a6"/>
        <w:numPr>
          <w:ilvl w:val="0"/>
          <w:numId w:val="23"/>
        </w:numPr>
        <w:ind w:left="426"/>
        <w:rPr>
          <w:sz w:val="28"/>
          <w:szCs w:val="28"/>
        </w:rPr>
      </w:pPr>
      <w:r w:rsidRPr="00AA6222">
        <w:rPr>
          <w:sz w:val="28"/>
          <w:szCs w:val="28"/>
        </w:rPr>
        <w:t>Определите доходы, который подлежат декларированию налогоплательщиком</w:t>
      </w:r>
      <w:r w:rsidR="00800EE9" w:rsidRPr="00AA6222">
        <w:rPr>
          <w:sz w:val="28"/>
          <w:szCs w:val="28"/>
        </w:rPr>
        <w:t>, укажите дату представления декларации</w:t>
      </w:r>
      <w:r w:rsidR="003669EC" w:rsidRPr="00AA6222">
        <w:rPr>
          <w:sz w:val="28"/>
          <w:szCs w:val="28"/>
        </w:rPr>
        <w:t>.</w:t>
      </w:r>
    </w:p>
    <w:p w14:paraId="3180B206" w14:textId="19A4F882" w:rsidR="00A079E7" w:rsidRPr="00AA6222" w:rsidRDefault="00A079E7" w:rsidP="0042510B">
      <w:pPr>
        <w:pStyle w:val="a6"/>
        <w:numPr>
          <w:ilvl w:val="0"/>
          <w:numId w:val="23"/>
        </w:numPr>
        <w:ind w:left="426"/>
        <w:rPr>
          <w:sz w:val="28"/>
          <w:szCs w:val="28"/>
        </w:rPr>
      </w:pPr>
      <w:r w:rsidRPr="00AA6222">
        <w:rPr>
          <w:sz w:val="28"/>
          <w:szCs w:val="28"/>
        </w:rPr>
        <w:t>Определите объект налогообложения и выполните его оценку для определения величины налоговой базы</w:t>
      </w:r>
      <w:r w:rsidR="001570B5" w:rsidRPr="00AA6222">
        <w:rPr>
          <w:sz w:val="28"/>
          <w:szCs w:val="28"/>
        </w:rPr>
        <w:t>.</w:t>
      </w:r>
    </w:p>
    <w:p w14:paraId="16CB40F8" w14:textId="10E03318" w:rsidR="00A079E7" w:rsidRPr="00AA6222" w:rsidRDefault="00A079E7" w:rsidP="0042510B">
      <w:pPr>
        <w:pStyle w:val="a6"/>
        <w:numPr>
          <w:ilvl w:val="0"/>
          <w:numId w:val="23"/>
        </w:numPr>
        <w:ind w:left="426"/>
        <w:rPr>
          <w:sz w:val="28"/>
          <w:szCs w:val="28"/>
        </w:rPr>
      </w:pPr>
      <w:r w:rsidRPr="00AA6222">
        <w:rPr>
          <w:sz w:val="28"/>
          <w:szCs w:val="28"/>
        </w:rPr>
        <w:t>Сгруппируйте доходы по видам налоговой базы.</w:t>
      </w:r>
    </w:p>
    <w:p w14:paraId="0414E51B" w14:textId="71E6AF49" w:rsidR="00A079E7" w:rsidRPr="00AA6222" w:rsidRDefault="00A079E7" w:rsidP="0042510B">
      <w:pPr>
        <w:pStyle w:val="a6"/>
        <w:numPr>
          <w:ilvl w:val="0"/>
          <w:numId w:val="23"/>
        </w:numPr>
        <w:ind w:left="426"/>
        <w:rPr>
          <w:sz w:val="28"/>
          <w:szCs w:val="28"/>
        </w:rPr>
      </w:pPr>
      <w:r w:rsidRPr="00AA6222">
        <w:rPr>
          <w:sz w:val="28"/>
          <w:szCs w:val="28"/>
        </w:rPr>
        <w:lastRenderedPageBreak/>
        <w:t>Раскройте порядок применения налоговых вычетов</w:t>
      </w:r>
      <w:r w:rsidR="00FF0589" w:rsidRPr="00AA6222">
        <w:rPr>
          <w:sz w:val="28"/>
          <w:szCs w:val="28"/>
        </w:rPr>
        <w:t>.</w:t>
      </w:r>
    </w:p>
    <w:p w14:paraId="39DF8320" w14:textId="5B771BB0" w:rsidR="00FF0589" w:rsidRPr="00AA6222" w:rsidRDefault="00800EE9" w:rsidP="0042510B">
      <w:pPr>
        <w:pStyle w:val="a6"/>
        <w:numPr>
          <w:ilvl w:val="0"/>
          <w:numId w:val="23"/>
        </w:numPr>
        <w:ind w:left="426"/>
        <w:rPr>
          <w:sz w:val="28"/>
          <w:szCs w:val="28"/>
        </w:rPr>
      </w:pPr>
      <w:r w:rsidRPr="00AA6222">
        <w:rPr>
          <w:sz w:val="28"/>
          <w:szCs w:val="28"/>
        </w:rPr>
        <w:t>Вычислите сумму налога, подлежащую уплате.</w:t>
      </w:r>
    </w:p>
    <w:p w14:paraId="2F7FD162" w14:textId="471D14A4" w:rsidR="0042510B" w:rsidRDefault="00800EE9" w:rsidP="005338DA">
      <w:pPr>
        <w:pStyle w:val="a6"/>
        <w:numPr>
          <w:ilvl w:val="0"/>
          <w:numId w:val="23"/>
        </w:numPr>
        <w:ind w:left="426"/>
        <w:rPr>
          <w:sz w:val="28"/>
          <w:szCs w:val="28"/>
        </w:rPr>
      </w:pPr>
      <w:r w:rsidRPr="00AA6222">
        <w:rPr>
          <w:sz w:val="28"/>
          <w:szCs w:val="28"/>
        </w:rPr>
        <w:t xml:space="preserve">Определите </w:t>
      </w:r>
      <w:r w:rsidR="00373A6B" w:rsidRPr="00AA6222">
        <w:rPr>
          <w:sz w:val="28"/>
          <w:szCs w:val="28"/>
        </w:rPr>
        <w:t>срок</w:t>
      </w:r>
      <w:r w:rsidRPr="00AA6222">
        <w:rPr>
          <w:sz w:val="28"/>
          <w:szCs w:val="28"/>
        </w:rPr>
        <w:t xml:space="preserve"> уплаты налога.</w:t>
      </w:r>
    </w:p>
    <w:p w14:paraId="373D6F4B" w14:textId="361352D9" w:rsidR="009934C5" w:rsidRDefault="009934C5" w:rsidP="009934C5">
      <w:pPr>
        <w:pStyle w:val="a6"/>
        <w:ind w:left="426"/>
        <w:rPr>
          <w:b/>
          <w:color w:val="FF0000"/>
          <w:sz w:val="28"/>
          <w:szCs w:val="28"/>
        </w:rPr>
      </w:pPr>
      <w:r>
        <w:rPr>
          <w:sz w:val="28"/>
          <w:szCs w:val="28"/>
        </w:rPr>
        <w:t xml:space="preserve">               </w:t>
      </w:r>
    </w:p>
    <w:p w14:paraId="10C7A06B" w14:textId="27F169FD" w:rsidR="009934C5" w:rsidRPr="009934C5" w:rsidRDefault="009934C5" w:rsidP="009934C5">
      <w:pPr>
        <w:rPr>
          <w:b/>
          <w:sz w:val="28"/>
          <w:szCs w:val="28"/>
        </w:rPr>
      </w:pPr>
      <w:r w:rsidRPr="009934C5">
        <w:rPr>
          <w:b/>
          <w:sz w:val="28"/>
          <w:szCs w:val="28"/>
        </w:rPr>
        <w:t xml:space="preserve">                                    </w:t>
      </w:r>
      <w:r w:rsidRPr="00366EA7">
        <w:rPr>
          <w:b/>
          <w:sz w:val="28"/>
          <w:szCs w:val="28"/>
        </w:rPr>
        <w:t>Пример практико-ориентированного задания</w:t>
      </w:r>
    </w:p>
    <w:p w14:paraId="5561D24E" w14:textId="77777777" w:rsidR="009934C5" w:rsidRPr="000E7FA1" w:rsidRDefault="009934C5" w:rsidP="009934C5">
      <w:pPr>
        <w:rPr>
          <w:bCs/>
        </w:rPr>
      </w:pPr>
    </w:p>
    <w:p w14:paraId="24CDE556" w14:textId="77777777" w:rsidR="009934C5" w:rsidRPr="002F5224" w:rsidRDefault="009934C5" w:rsidP="009934C5">
      <w:pPr>
        <w:rPr>
          <w:bCs/>
          <w:sz w:val="28"/>
          <w:szCs w:val="28"/>
          <w:u w:val="single"/>
        </w:rPr>
      </w:pPr>
      <w:r w:rsidRPr="002F5224">
        <w:rPr>
          <w:bCs/>
          <w:sz w:val="28"/>
          <w:szCs w:val="28"/>
          <w:u w:val="single"/>
        </w:rPr>
        <w:t>Задание 1.</w:t>
      </w:r>
    </w:p>
    <w:p w14:paraId="09E3D668" w14:textId="77777777" w:rsidR="009934C5" w:rsidRPr="002F5224" w:rsidRDefault="009934C5" w:rsidP="009934C5">
      <w:pPr>
        <w:rPr>
          <w:bCs/>
          <w:sz w:val="28"/>
          <w:szCs w:val="28"/>
        </w:rPr>
      </w:pPr>
      <w:r w:rsidRPr="002F5224">
        <w:rPr>
          <w:bCs/>
          <w:sz w:val="28"/>
          <w:szCs w:val="28"/>
        </w:rPr>
        <w:t>Иностранный гражданин 15 сентября 2022 года приехал в Россию для работы в иностранной компании, которая имеет представительство в Курске. В этом представительстве он проработал до 16 июля 2023 года. За пределы Российской Федерации он выехал 17 июля 2023 года. При этом с 31 декабря 2022 года по 8 января 2023 года гражданин кратковременно выезжал за границу.</w:t>
      </w:r>
    </w:p>
    <w:p w14:paraId="04A5162C" w14:textId="77777777" w:rsidR="009934C5" w:rsidRPr="002F5224" w:rsidRDefault="009934C5" w:rsidP="009934C5">
      <w:pPr>
        <w:rPr>
          <w:bCs/>
          <w:sz w:val="28"/>
          <w:szCs w:val="28"/>
        </w:rPr>
      </w:pPr>
      <w:r w:rsidRPr="002F5224">
        <w:rPr>
          <w:bCs/>
          <w:sz w:val="28"/>
          <w:szCs w:val="28"/>
        </w:rPr>
        <w:t>ТРЕБУЕТСЯ: определить налоговый статус иностранного гражданина в 2022 и 2023 гг.</w:t>
      </w:r>
    </w:p>
    <w:p w14:paraId="4C5046EA" w14:textId="77777777" w:rsidR="009934C5" w:rsidRPr="002F5224" w:rsidRDefault="009934C5" w:rsidP="009934C5">
      <w:pPr>
        <w:rPr>
          <w:bCs/>
          <w:sz w:val="28"/>
          <w:szCs w:val="28"/>
        </w:rPr>
      </w:pPr>
    </w:p>
    <w:p w14:paraId="3EBD49F0" w14:textId="77777777" w:rsidR="009934C5" w:rsidRPr="002F5224" w:rsidRDefault="009934C5" w:rsidP="009934C5">
      <w:pPr>
        <w:rPr>
          <w:bCs/>
          <w:sz w:val="28"/>
          <w:szCs w:val="28"/>
          <w:u w:val="single"/>
        </w:rPr>
      </w:pPr>
      <w:r w:rsidRPr="002F5224">
        <w:rPr>
          <w:bCs/>
          <w:sz w:val="28"/>
          <w:szCs w:val="28"/>
          <w:u w:val="single"/>
        </w:rPr>
        <w:t>Задание 2.</w:t>
      </w:r>
    </w:p>
    <w:p w14:paraId="7ECA483C" w14:textId="77777777" w:rsidR="009934C5" w:rsidRPr="002F5224" w:rsidRDefault="009934C5" w:rsidP="009934C5">
      <w:pPr>
        <w:widowControl/>
        <w:autoSpaceDE/>
        <w:autoSpaceDN/>
        <w:adjustRightInd/>
        <w:rPr>
          <w:sz w:val="28"/>
          <w:szCs w:val="28"/>
        </w:rPr>
      </w:pPr>
      <w:r w:rsidRPr="002F5224">
        <w:rPr>
          <w:bCs/>
          <w:sz w:val="28"/>
          <w:szCs w:val="28"/>
        </w:rPr>
        <w:t xml:space="preserve">Павел </w:t>
      </w:r>
      <w:proofErr w:type="spellStart"/>
      <w:r w:rsidRPr="002F5224">
        <w:rPr>
          <w:bCs/>
          <w:sz w:val="28"/>
          <w:szCs w:val="28"/>
        </w:rPr>
        <w:t>Загурин</w:t>
      </w:r>
      <w:proofErr w:type="spellEnd"/>
      <w:r w:rsidRPr="002F5224">
        <w:rPr>
          <w:bCs/>
          <w:sz w:val="28"/>
          <w:szCs w:val="28"/>
        </w:rPr>
        <w:t xml:space="preserve"> является гражданином Российской Федерации и зарегистрирован в качестве индивидуального предпринимателя. В 2023 году Павел получил дивиденды от участия в капитале иностранной организации 16 мая 2023 года в размере 3,400 евро, денежные средства были зачислены на банковский счет, открытый в Грузии; дивидендов до участия в капитале российской организации 18 апреля 2023 года - </w:t>
      </w:r>
      <w:r w:rsidRPr="002F5224">
        <w:rPr>
          <w:sz w:val="28"/>
          <w:szCs w:val="28"/>
        </w:rPr>
        <w:t xml:space="preserve">34 851 580 руб. </w:t>
      </w:r>
      <w:r w:rsidRPr="002F5224">
        <w:rPr>
          <w:bCs/>
          <w:sz w:val="28"/>
          <w:szCs w:val="28"/>
        </w:rPr>
        <w:t xml:space="preserve"> Также был получен доход по трудовому договору, заключенному с российской организацией, в размере </w:t>
      </w:r>
      <w:r w:rsidRPr="002F5224">
        <w:rPr>
          <w:sz w:val="28"/>
          <w:szCs w:val="28"/>
        </w:rPr>
        <w:t xml:space="preserve">31 447 470 руб.; по трудовому договору, заключенному с иностранной организаций, в размере 15 700 400 руб.; а также доход </w:t>
      </w:r>
      <w:r w:rsidRPr="002F5224">
        <w:rPr>
          <w:bCs/>
          <w:sz w:val="28"/>
          <w:szCs w:val="28"/>
        </w:rPr>
        <w:t xml:space="preserve">от предпринимательской деятельности </w:t>
      </w:r>
      <w:r w:rsidRPr="002F5224">
        <w:rPr>
          <w:sz w:val="28"/>
          <w:szCs w:val="28"/>
        </w:rPr>
        <w:t xml:space="preserve">3 404 </w:t>
      </w:r>
      <w:proofErr w:type="gramStart"/>
      <w:r w:rsidRPr="002F5224">
        <w:rPr>
          <w:sz w:val="28"/>
          <w:szCs w:val="28"/>
        </w:rPr>
        <w:t>110  руб.</w:t>
      </w:r>
      <w:proofErr w:type="gramEnd"/>
    </w:p>
    <w:p w14:paraId="31423403" w14:textId="77777777" w:rsidR="009934C5" w:rsidRPr="002F5224" w:rsidRDefault="009934C5" w:rsidP="009934C5">
      <w:pPr>
        <w:rPr>
          <w:sz w:val="28"/>
          <w:szCs w:val="28"/>
        </w:rPr>
      </w:pPr>
      <w:r w:rsidRPr="002F5224">
        <w:rPr>
          <w:bCs/>
          <w:sz w:val="28"/>
          <w:szCs w:val="28"/>
        </w:rPr>
        <w:t xml:space="preserve">Для подтверждения количества дней присутствия на территории Российской Федерации Павел </w:t>
      </w:r>
      <w:proofErr w:type="spellStart"/>
      <w:r w:rsidRPr="002F5224">
        <w:rPr>
          <w:bCs/>
          <w:sz w:val="28"/>
          <w:szCs w:val="28"/>
        </w:rPr>
        <w:t>Загурин</w:t>
      </w:r>
      <w:proofErr w:type="spellEnd"/>
      <w:r w:rsidRPr="002F5224">
        <w:rPr>
          <w:bCs/>
          <w:sz w:val="28"/>
          <w:szCs w:val="28"/>
        </w:rPr>
        <w:t xml:space="preserve"> представил в налоговый орган справку о периоде обучения в Грузии грузинскому языку с января по май 2023 года, и документы о лечении в мае-июле 2023 года, в том числе Павел </w:t>
      </w:r>
      <w:proofErr w:type="spellStart"/>
      <w:r w:rsidRPr="002F5224">
        <w:rPr>
          <w:bCs/>
          <w:sz w:val="28"/>
          <w:szCs w:val="28"/>
        </w:rPr>
        <w:t>Загурин</w:t>
      </w:r>
      <w:proofErr w:type="spellEnd"/>
      <w:r w:rsidRPr="002F5224">
        <w:rPr>
          <w:bCs/>
          <w:sz w:val="28"/>
          <w:szCs w:val="28"/>
        </w:rPr>
        <w:t xml:space="preserve"> совершил выезды для обучения </w:t>
      </w:r>
      <w:r w:rsidRPr="002F5224">
        <w:rPr>
          <w:sz w:val="28"/>
          <w:szCs w:val="28"/>
        </w:rPr>
        <w:t xml:space="preserve">с 05.01.2023 по 17.01.2023, с 22.01.2023 по 04.02.2023, с 26.02.2023 по 03.03.2023, с 26.03.2023 по 21.04.2023, с 27.04.2023 по 19.05.2023, а для лечения в период с 23.05.2023 по 01.07.2023. </w:t>
      </w:r>
    </w:p>
    <w:p w14:paraId="53D227A3" w14:textId="77777777" w:rsidR="009934C5" w:rsidRPr="002F5224" w:rsidRDefault="009934C5" w:rsidP="009934C5">
      <w:pPr>
        <w:rPr>
          <w:sz w:val="28"/>
          <w:szCs w:val="28"/>
        </w:rPr>
      </w:pPr>
      <w:r w:rsidRPr="002F5224">
        <w:rPr>
          <w:sz w:val="28"/>
          <w:szCs w:val="28"/>
        </w:rPr>
        <w:t xml:space="preserve">Для целей решения задания соглашения об </w:t>
      </w:r>
      <w:proofErr w:type="spellStart"/>
      <w:r w:rsidRPr="002F5224">
        <w:rPr>
          <w:sz w:val="28"/>
          <w:szCs w:val="28"/>
        </w:rPr>
        <w:t>избежании</w:t>
      </w:r>
      <w:proofErr w:type="spellEnd"/>
      <w:r w:rsidRPr="002F5224">
        <w:rPr>
          <w:sz w:val="28"/>
          <w:szCs w:val="28"/>
        </w:rPr>
        <w:t xml:space="preserve"> двойного налогообложения между Российской Федерацией и странами, в которых в течение 2023 года находился Павел </w:t>
      </w:r>
      <w:proofErr w:type="spellStart"/>
      <w:r w:rsidRPr="002F5224">
        <w:rPr>
          <w:sz w:val="28"/>
          <w:szCs w:val="28"/>
        </w:rPr>
        <w:t>Загурин</w:t>
      </w:r>
      <w:proofErr w:type="spellEnd"/>
      <w:r w:rsidRPr="002F5224">
        <w:rPr>
          <w:sz w:val="28"/>
          <w:szCs w:val="28"/>
        </w:rPr>
        <w:t xml:space="preserve">, странами, из которых или в которые производились выплаты в пользу Павла </w:t>
      </w:r>
      <w:proofErr w:type="spellStart"/>
      <w:r w:rsidRPr="002F5224">
        <w:rPr>
          <w:sz w:val="28"/>
          <w:szCs w:val="28"/>
        </w:rPr>
        <w:t>Загурина</w:t>
      </w:r>
      <w:proofErr w:type="spellEnd"/>
      <w:r w:rsidRPr="002F5224">
        <w:rPr>
          <w:sz w:val="28"/>
          <w:szCs w:val="28"/>
        </w:rPr>
        <w:t>, не заключены.</w:t>
      </w:r>
    </w:p>
    <w:p w14:paraId="40477C2B" w14:textId="77777777" w:rsidR="009934C5" w:rsidRPr="002F5224" w:rsidRDefault="009934C5" w:rsidP="009934C5">
      <w:pPr>
        <w:rPr>
          <w:bCs/>
          <w:sz w:val="28"/>
          <w:szCs w:val="28"/>
        </w:rPr>
      </w:pPr>
      <w:r w:rsidRPr="002F5224">
        <w:rPr>
          <w:bCs/>
          <w:sz w:val="28"/>
          <w:szCs w:val="28"/>
        </w:rPr>
        <w:t>ТРЕБУЕТСЯ: определить налоговый статус иностранного гражданина в 2023 г.; рассчитать сумму налога на доходы физических лиц, подлежащую уплате в бюджет по итогам 2023 года.; указать срок уплаты налога.</w:t>
      </w:r>
    </w:p>
    <w:p w14:paraId="1173634D" w14:textId="77777777" w:rsidR="009934C5" w:rsidRPr="002F5224" w:rsidRDefault="009934C5" w:rsidP="009934C5">
      <w:pPr>
        <w:rPr>
          <w:bCs/>
          <w:sz w:val="28"/>
          <w:szCs w:val="28"/>
        </w:rPr>
      </w:pPr>
    </w:p>
    <w:p w14:paraId="12B5471C" w14:textId="77777777" w:rsidR="009934C5" w:rsidRPr="002F5224" w:rsidRDefault="009934C5" w:rsidP="009934C5">
      <w:pPr>
        <w:rPr>
          <w:bCs/>
          <w:sz w:val="28"/>
          <w:szCs w:val="28"/>
          <w:u w:val="single"/>
        </w:rPr>
      </w:pPr>
      <w:r w:rsidRPr="002F5224">
        <w:rPr>
          <w:bCs/>
          <w:sz w:val="28"/>
          <w:szCs w:val="28"/>
          <w:u w:val="single"/>
        </w:rPr>
        <w:t>Задание 3.</w:t>
      </w:r>
    </w:p>
    <w:p w14:paraId="4F75B13F" w14:textId="77777777" w:rsidR="009934C5" w:rsidRPr="002F5224" w:rsidRDefault="009934C5" w:rsidP="009934C5">
      <w:pPr>
        <w:rPr>
          <w:bCs/>
          <w:sz w:val="28"/>
          <w:szCs w:val="28"/>
        </w:rPr>
      </w:pPr>
      <w:r w:rsidRPr="002F5224">
        <w:rPr>
          <w:bCs/>
          <w:sz w:val="28"/>
          <w:szCs w:val="28"/>
        </w:rPr>
        <w:t xml:space="preserve">Российская организация </w:t>
      </w:r>
      <w:proofErr w:type="spellStart"/>
      <w:r w:rsidRPr="002F5224">
        <w:rPr>
          <w:bCs/>
          <w:sz w:val="28"/>
          <w:szCs w:val="28"/>
        </w:rPr>
        <w:t>Гречига</w:t>
      </w:r>
      <w:proofErr w:type="spellEnd"/>
      <w:r w:rsidRPr="002F5224">
        <w:rPr>
          <w:bCs/>
          <w:sz w:val="28"/>
          <w:szCs w:val="28"/>
        </w:rPr>
        <w:t xml:space="preserve"> получила в 2023 году доходов в виде дивидендов от участия в другой организации в сумме 800 000 руб. Общее собрание акционеров приняло решение о выплате дивидендов в сумме 950 000 руб. учредителям – физическим лицам, среди которых присутствует гражданин Смит (не являющийся </w:t>
      </w:r>
      <w:r w:rsidRPr="002F5224">
        <w:rPr>
          <w:bCs/>
          <w:sz w:val="28"/>
          <w:szCs w:val="28"/>
        </w:rPr>
        <w:lastRenderedPageBreak/>
        <w:t xml:space="preserve">налоговым резидентом) с долей участия 15%, а также гражданин Яковлев (налоговый резидент) с долей участия 10%. Между Россией и страной налогового </w:t>
      </w:r>
      <w:proofErr w:type="spellStart"/>
      <w:r w:rsidRPr="002F5224">
        <w:rPr>
          <w:bCs/>
          <w:sz w:val="28"/>
          <w:szCs w:val="28"/>
        </w:rPr>
        <w:t>резидентства</w:t>
      </w:r>
      <w:proofErr w:type="spellEnd"/>
      <w:r w:rsidRPr="002F5224">
        <w:rPr>
          <w:bCs/>
          <w:sz w:val="28"/>
          <w:szCs w:val="28"/>
        </w:rPr>
        <w:t xml:space="preserve"> гражданина Смита соглашение об </w:t>
      </w:r>
      <w:proofErr w:type="spellStart"/>
      <w:r w:rsidRPr="002F5224">
        <w:rPr>
          <w:bCs/>
          <w:sz w:val="28"/>
          <w:szCs w:val="28"/>
        </w:rPr>
        <w:t>избежании</w:t>
      </w:r>
      <w:proofErr w:type="spellEnd"/>
      <w:r w:rsidRPr="002F5224">
        <w:rPr>
          <w:bCs/>
          <w:sz w:val="28"/>
          <w:szCs w:val="28"/>
        </w:rPr>
        <w:t xml:space="preserve"> двойного налогообложения отсутствует.</w:t>
      </w:r>
    </w:p>
    <w:p w14:paraId="711DA0F0" w14:textId="77777777" w:rsidR="009934C5" w:rsidRPr="002F5224" w:rsidRDefault="009934C5" w:rsidP="009934C5">
      <w:pPr>
        <w:rPr>
          <w:bCs/>
          <w:sz w:val="28"/>
          <w:szCs w:val="28"/>
        </w:rPr>
      </w:pPr>
      <w:r w:rsidRPr="002F5224">
        <w:rPr>
          <w:bCs/>
          <w:sz w:val="28"/>
          <w:szCs w:val="28"/>
        </w:rPr>
        <w:t>ТРЕБУЕТСЯ: определить порядок налогообложения дивидендов, выплаченных российской организацией учредителям Смиту и Яковлеву; рассчитать сумму налога на доходы физических лиц, подлежащую уплате в российский бюджет.</w:t>
      </w:r>
    </w:p>
    <w:p w14:paraId="18B41C56" w14:textId="77777777" w:rsidR="009934C5" w:rsidRPr="002F5224" w:rsidRDefault="009934C5" w:rsidP="009934C5">
      <w:pPr>
        <w:rPr>
          <w:bCs/>
          <w:sz w:val="28"/>
          <w:szCs w:val="28"/>
        </w:rPr>
      </w:pPr>
    </w:p>
    <w:p w14:paraId="50AFE08A" w14:textId="55AFC696" w:rsidR="009934C5" w:rsidRPr="009934C5" w:rsidRDefault="009934C5" w:rsidP="009934C5">
      <w:pPr>
        <w:rPr>
          <w:b/>
          <w:sz w:val="28"/>
          <w:szCs w:val="28"/>
        </w:rPr>
      </w:pPr>
      <w:r>
        <w:rPr>
          <w:b/>
        </w:rPr>
        <w:t xml:space="preserve">                                                     </w:t>
      </w:r>
      <w:r w:rsidRPr="00366EA7">
        <w:rPr>
          <w:b/>
          <w:sz w:val="28"/>
          <w:szCs w:val="28"/>
        </w:rPr>
        <w:t>Пример заданий тестов</w:t>
      </w:r>
    </w:p>
    <w:p w14:paraId="0645EB0C" w14:textId="67DF8579" w:rsidR="009934C5" w:rsidRPr="00B55801" w:rsidRDefault="00B55801" w:rsidP="009934C5">
      <w:pPr>
        <w:rPr>
          <w:b/>
          <w:color w:val="FF0000"/>
          <w:sz w:val="28"/>
          <w:szCs w:val="28"/>
        </w:rPr>
      </w:pPr>
      <w:r>
        <w:t xml:space="preserve">                                                       </w:t>
      </w:r>
    </w:p>
    <w:p w14:paraId="4356E7D4" w14:textId="77777777" w:rsidR="009934C5" w:rsidRPr="002F5224" w:rsidRDefault="009934C5" w:rsidP="009934C5">
      <w:pPr>
        <w:rPr>
          <w:bCs/>
          <w:sz w:val="28"/>
          <w:szCs w:val="28"/>
          <w:u w:val="single"/>
        </w:rPr>
      </w:pPr>
      <w:r w:rsidRPr="002F5224">
        <w:rPr>
          <w:bCs/>
          <w:sz w:val="28"/>
          <w:szCs w:val="28"/>
          <w:u w:val="single"/>
        </w:rPr>
        <w:t>Тест 1.</w:t>
      </w:r>
    </w:p>
    <w:p w14:paraId="780879E4" w14:textId="77777777" w:rsidR="009934C5" w:rsidRPr="002F5224" w:rsidRDefault="009934C5" w:rsidP="009934C5">
      <w:pPr>
        <w:rPr>
          <w:bCs/>
          <w:sz w:val="28"/>
          <w:szCs w:val="28"/>
        </w:rPr>
      </w:pPr>
      <w:r w:rsidRPr="002F5224">
        <w:rPr>
          <w:bCs/>
          <w:sz w:val="28"/>
          <w:szCs w:val="28"/>
        </w:rPr>
        <w:t>Яна Павлова, налоговый резидент Российской Федерации, получила проценты по вкладам в грузинском банке в национальной валюте Грузии в размере эквивалентном 890 000 руб. Процентная ставка по депозиту составила 10%. Полученный Яной доход:</w:t>
      </w:r>
    </w:p>
    <w:p w14:paraId="783923C6" w14:textId="77777777" w:rsidR="009934C5" w:rsidRPr="002F5224" w:rsidRDefault="009934C5" w:rsidP="009934C5">
      <w:pPr>
        <w:pStyle w:val="a6"/>
        <w:numPr>
          <w:ilvl w:val="0"/>
          <w:numId w:val="9"/>
        </w:numPr>
        <w:rPr>
          <w:bCs/>
          <w:sz w:val="28"/>
          <w:szCs w:val="28"/>
        </w:rPr>
      </w:pPr>
      <w:r w:rsidRPr="002F5224">
        <w:rPr>
          <w:bCs/>
          <w:sz w:val="28"/>
          <w:szCs w:val="28"/>
        </w:rPr>
        <w:t>не облагается российским налогом на доходы физических лиц, поскольку доход получен от источников за пределами Российской Федерации</w:t>
      </w:r>
    </w:p>
    <w:p w14:paraId="431E5E30" w14:textId="77777777" w:rsidR="009934C5" w:rsidRPr="002F5224" w:rsidRDefault="009934C5" w:rsidP="009934C5">
      <w:pPr>
        <w:pStyle w:val="a6"/>
        <w:numPr>
          <w:ilvl w:val="0"/>
          <w:numId w:val="9"/>
        </w:numPr>
        <w:rPr>
          <w:bCs/>
          <w:sz w:val="28"/>
          <w:szCs w:val="28"/>
        </w:rPr>
      </w:pPr>
      <w:r w:rsidRPr="002F5224">
        <w:rPr>
          <w:bCs/>
          <w:sz w:val="28"/>
          <w:szCs w:val="28"/>
        </w:rPr>
        <w:t>не облагается российским налогом на доходы физических лиц в части процентов, полученных по ставке депозита не более 9% годовых</w:t>
      </w:r>
    </w:p>
    <w:p w14:paraId="7F1029A1" w14:textId="77777777" w:rsidR="009934C5" w:rsidRPr="002F5224" w:rsidRDefault="009934C5" w:rsidP="009934C5">
      <w:pPr>
        <w:pStyle w:val="a6"/>
        <w:numPr>
          <w:ilvl w:val="0"/>
          <w:numId w:val="9"/>
        </w:numPr>
        <w:rPr>
          <w:bCs/>
          <w:sz w:val="28"/>
          <w:szCs w:val="28"/>
        </w:rPr>
      </w:pPr>
      <w:r w:rsidRPr="002F5224">
        <w:rPr>
          <w:bCs/>
          <w:sz w:val="28"/>
          <w:szCs w:val="28"/>
        </w:rPr>
        <w:t>облагается российским налогом на доходы физических лиц по ставке 13%</w:t>
      </w:r>
    </w:p>
    <w:p w14:paraId="2A1A0FA8" w14:textId="77777777" w:rsidR="009934C5" w:rsidRPr="002F5224" w:rsidRDefault="009934C5" w:rsidP="009934C5">
      <w:pPr>
        <w:pStyle w:val="a6"/>
        <w:numPr>
          <w:ilvl w:val="0"/>
          <w:numId w:val="9"/>
        </w:numPr>
        <w:rPr>
          <w:bCs/>
          <w:sz w:val="28"/>
          <w:szCs w:val="28"/>
        </w:rPr>
      </w:pPr>
      <w:r w:rsidRPr="002F5224">
        <w:rPr>
          <w:bCs/>
          <w:sz w:val="28"/>
          <w:szCs w:val="28"/>
        </w:rPr>
        <w:t>облагается российским налогом на доходы физических лиц по ставке 35% в части процентов, полученных по ставке депозита свыше 9% годовых</w:t>
      </w:r>
    </w:p>
    <w:p w14:paraId="44D777C6" w14:textId="77777777" w:rsidR="009934C5" w:rsidRPr="002F5224" w:rsidRDefault="009934C5" w:rsidP="009934C5">
      <w:pPr>
        <w:pStyle w:val="a6"/>
        <w:numPr>
          <w:ilvl w:val="0"/>
          <w:numId w:val="9"/>
        </w:numPr>
        <w:rPr>
          <w:sz w:val="28"/>
          <w:szCs w:val="28"/>
        </w:rPr>
      </w:pPr>
      <w:r w:rsidRPr="002F5224">
        <w:rPr>
          <w:sz w:val="28"/>
          <w:szCs w:val="28"/>
        </w:rPr>
        <w:t>облагается российским налогом на доходы физических лиц по ставке 30%</w:t>
      </w:r>
    </w:p>
    <w:p w14:paraId="191AB54F" w14:textId="77777777" w:rsidR="009934C5" w:rsidRPr="002F5224" w:rsidRDefault="009934C5" w:rsidP="009934C5">
      <w:pPr>
        <w:rPr>
          <w:sz w:val="28"/>
          <w:szCs w:val="28"/>
        </w:rPr>
      </w:pPr>
    </w:p>
    <w:p w14:paraId="30AA4B07" w14:textId="77777777" w:rsidR="009934C5" w:rsidRPr="002F5224" w:rsidRDefault="009934C5" w:rsidP="009934C5">
      <w:pPr>
        <w:rPr>
          <w:sz w:val="28"/>
          <w:szCs w:val="28"/>
          <w:u w:val="single"/>
        </w:rPr>
      </w:pPr>
      <w:r w:rsidRPr="002F5224">
        <w:rPr>
          <w:sz w:val="28"/>
          <w:szCs w:val="28"/>
          <w:u w:val="single"/>
        </w:rPr>
        <w:t>Тест 2.</w:t>
      </w:r>
    </w:p>
    <w:p w14:paraId="100D0F48" w14:textId="77777777" w:rsidR="009934C5" w:rsidRPr="002F5224" w:rsidRDefault="009934C5" w:rsidP="009934C5">
      <w:pPr>
        <w:rPr>
          <w:bCs/>
          <w:sz w:val="28"/>
          <w:szCs w:val="28"/>
        </w:rPr>
      </w:pPr>
      <w:r w:rsidRPr="002F5224">
        <w:rPr>
          <w:bCs/>
          <w:sz w:val="28"/>
          <w:szCs w:val="28"/>
        </w:rPr>
        <w:t>Доходы от реализации коммерческой недвижимости, расположенной на территории России и находящейся в собственности физического лица – нерезидента, более 6 лет, облагаются следующим образом:</w:t>
      </w:r>
    </w:p>
    <w:p w14:paraId="600FF86C" w14:textId="77777777" w:rsidR="009934C5" w:rsidRPr="002F5224" w:rsidRDefault="009934C5" w:rsidP="009934C5">
      <w:pPr>
        <w:pStyle w:val="a6"/>
        <w:numPr>
          <w:ilvl w:val="0"/>
          <w:numId w:val="10"/>
        </w:numPr>
        <w:rPr>
          <w:bCs/>
          <w:sz w:val="28"/>
          <w:szCs w:val="28"/>
        </w:rPr>
      </w:pPr>
      <w:r w:rsidRPr="002F5224">
        <w:rPr>
          <w:bCs/>
          <w:sz w:val="28"/>
          <w:szCs w:val="28"/>
        </w:rPr>
        <w:t>налогом на прибыль организаций по ставке 20%</w:t>
      </w:r>
    </w:p>
    <w:p w14:paraId="5FBA3B12" w14:textId="77777777" w:rsidR="009934C5" w:rsidRPr="002F5224" w:rsidRDefault="009934C5" w:rsidP="009934C5">
      <w:pPr>
        <w:pStyle w:val="a6"/>
        <w:numPr>
          <w:ilvl w:val="0"/>
          <w:numId w:val="10"/>
        </w:numPr>
        <w:rPr>
          <w:bCs/>
          <w:sz w:val="28"/>
          <w:szCs w:val="28"/>
        </w:rPr>
      </w:pPr>
      <w:r w:rsidRPr="002F5224">
        <w:rPr>
          <w:bCs/>
          <w:sz w:val="28"/>
          <w:szCs w:val="28"/>
        </w:rPr>
        <w:t>налогом на доходы физических лиц по ставке 30%</w:t>
      </w:r>
    </w:p>
    <w:p w14:paraId="06791AB4" w14:textId="77777777" w:rsidR="009934C5" w:rsidRPr="002F5224" w:rsidRDefault="009934C5" w:rsidP="009934C5">
      <w:pPr>
        <w:pStyle w:val="a6"/>
        <w:numPr>
          <w:ilvl w:val="0"/>
          <w:numId w:val="10"/>
        </w:numPr>
        <w:rPr>
          <w:bCs/>
          <w:sz w:val="28"/>
          <w:szCs w:val="28"/>
        </w:rPr>
      </w:pPr>
      <w:r w:rsidRPr="002F5224">
        <w:rPr>
          <w:bCs/>
          <w:sz w:val="28"/>
          <w:szCs w:val="28"/>
        </w:rPr>
        <w:t>налогом на доходы физических лиц по ставке 13%</w:t>
      </w:r>
    </w:p>
    <w:p w14:paraId="6F0213D9" w14:textId="77777777" w:rsidR="009934C5" w:rsidRPr="002F5224" w:rsidRDefault="009934C5" w:rsidP="009934C5">
      <w:pPr>
        <w:pStyle w:val="a6"/>
        <w:numPr>
          <w:ilvl w:val="0"/>
          <w:numId w:val="10"/>
        </w:numPr>
        <w:rPr>
          <w:bCs/>
          <w:sz w:val="28"/>
          <w:szCs w:val="28"/>
        </w:rPr>
      </w:pPr>
      <w:r w:rsidRPr="002F5224">
        <w:rPr>
          <w:bCs/>
          <w:sz w:val="28"/>
          <w:szCs w:val="28"/>
        </w:rPr>
        <w:t>освобождаются от налогообложения по ст.217.1</w:t>
      </w:r>
    </w:p>
    <w:p w14:paraId="3DC06F55" w14:textId="77777777" w:rsidR="009934C5" w:rsidRPr="002F5224" w:rsidRDefault="009934C5" w:rsidP="009934C5">
      <w:pPr>
        <w:pStyle w:val="a6"/>
        <w:numPr>
          <w:ilvl w:val="0"/>
          <w:numId w:val="10"/>
        </w:numPr>
        <w:rPr>
          <w:bCs/>
          <w:sz w:val="28"/>
          <w:szCs w:val="28"/>
        </w:rPr>
      </w:pPr>
      <w:r w:rsidRPr="002F5224">
        <w:rPr>
          <w:bCs/>
          <w:sz w:val="28"/>
          <w:szCs w:val="28"/>
        </w:rPr>
        <w:t>налогом на имущество организаций по ставке 2%</w:t>
      </w:r>
    </w:p>
    <w:p w14:paraId="1A7BE154" w14:textId="77777777" w:rsidR="009934C5" w:rsidRPr="002F5224" w:rsidRDefault="009934C5" w:rsidP="009934C5">
      <w:pPr>
        <w:rPr>
          <w:bCs/>
          <w:sz w:val="28"/>
          <w:szCs w:val="28"/>
        </w:rPr>
      </w:pPr>
    </w:p>
    <w:p w14:paraId="1D801801" w14:textId="77777777" w:rsidR="009934C5" w:rsidRPr="002F5224" w:rsidRDefault="009934C5" w:rsidP="009934C5">
      <w:pPr>
        <w:rPr>
          <w:bCs/>
          <w:sz w:val="28"/>
          <w:szCs w:val="28"/>
          <w:u w:val="single"/>
        </w:rPr>
      </w:pPr>
      <w:r w:rsidRPr="002F5224">
        <w:rPr>
          <w:bCs/>
          <w:sz w:val="28"/>
          <w:szCs w:val="28"/>
          <w:u w:val="single"/>
        </w:rPr>
        <w:t>Тест 3.</w:t>
      </w:r>
    </w:p>
    <w:p w14:paraId="56259296" w14:textId="77777777" w:rsidR="009934C5" w:rsidRPr="002F5224" w:rsidRDefault="009934C5" w:rsidP="009934C5">
      <w:pPr>
        <w:rPr>
          <w:bCs/>
          <w:sz w:val="28"/>
          <w:szCs w:val="28"/>
        </w:rPr>
      </w:pPr>
      <w:r w:rsidRPr="002F5224">
        <w:rPr>
          <w:bCs/>
          <w:sz w:val="28"/>
          <w:szCs w:val="28"/>
        </w:rPr>
        <w:t>Сопоставьте доходы, полученные нерезидентом от источников в Российской Федерации, и налоговые ставки, по которым следует рассчитать налог на доходы физических лиц, если налогоплательщик является высококвалифицированным специалистом:</w:t>
      </w:r>
    </w:p>
    <w:tbl>
      <w:tblPr>
        <w:tblStyle w:val="a7"/>
        <w:tblW w:w="0" w:type="auto"/>
        <w:tblLook w:val="04A0" w:firstRow="1" w:lastRow="0" w:firstColumn="1" w:lastColumn="0" w:noHBand="0" w:noVBand="1"/>
      </w:tblPr>
      <w:tblGrid>
        <w:gridCol w:w="7933"/>
        <w:gridCol w:w="2262"/>
      </w:tblGrid>
      <w:tr w:rsidR="009934C5" w:rsidRPr="000E7FA1" w14:paraId="48092EE7" w14:textId="77777777" w:rsidTr="004D733C">
        <w:tc>
          <w:tcPr>
            <w:tcW w:w="7933" w:type="dxa"/>
          </w:tcPr>
          <w:p w14:paraId="7A75757B" w14:textId="77777777" w:rsidR="009934C5" w:rsidRPr="000E7FA1" w:rsidRDefault="009934C5" w:rsidP="004D733C">
            <w:pPr>
              <w:rPr>
                <w:bCs/>
              </w:rPr>
            </w:pPr>
            <w:r w:rsidRPr="000E7FA1">
              <w:rPr>
                <w:bCs/>
              </w:rPr>
              <w:t>Виды доходов</w:t>
            </w:r>
          </w:p>
        </w:tc>
        <w:tc>
          <w:tcPr>
            <w:tcW w:w="2262" w:type="dxa"/>
          </w:tcPr>
          <w:p w14:paraId="0728EC98" w14:textId="77777777" w:rsidR="009934C5" w:rsidRPr="000E7FA1" w:rsidRDefault="009934C5" w:rsidP="004D733C">
            <w:pPr>
              <w:rPr>
                <w:bCs/>
              </w:rPr>
            </w:pPr>
            <w:r w:rsidRPr="000E7FA1">
              <w:rPr>
                <w:bCs/>
              </w:rPr>
              <w:t>Налоговые ставки</w:t>
            </w:r>
          </w:p>
        </w:tc>
      </w:tr>
      <w:tr w:rsidR="009934C5" w:rsidRPr="000E7FA1" w14:paraId="722C6713" w14:textId="77777777" w:rsidTr="004D733C">
        <w:tc>
          <w:tcPr>
            <w:tcW w:w="7933" w:type="dxa"/>
          </w:tcPr>
          <w:p w14:paraId="235929CA" w14:textId="77777777" w:rsidR="009934C5" w:rsidRPr="000E7FA1" w:rsidRDefault="009934C5" w:rsidP="004D733C">
            <w:pPr>
              <w:pStyle w:val="a6"/>
              <w:numPr>
                <w:ilvl w:val="0"/>
                <w:numId w:val="12"/>
              </w:numPr>
              <w:rPr>
                <w:bCs/>
              </w:rPr>
            </w:pPr>
            <w:r w:rsidRPr="000E7FA1">
              <w:rPr>
                <w:bCs/>
              </w:rPr>
              <w:t>Дивиденды от российских организаций</w:t>
            </w:r>
          </w:p>
          <w:p w14:paraId="2EA4E401" w14:textId="77777777" w:rsidR="009934C5" w:rsidRPr="000E7FA1" w:rsidRDefault="009934C5" w:rsidP="004D733C">
            <w:pPr>
              <w:pStyle w:val="a6"/>
              <w:numPr>
                <w:ilvl w:val="0"/>
                <w:numId w:val="12"/>
              </w:numPr>
              <w:rPr>
                <w:bCs/>
              </w:rPr>
            </w:pPr>
            <w:r w:rsidRPr="000E7FA1">
              <w:rPr>
                <w:bCs/>
              </w:rPr>
              <w:t>Проценты по депозиту, открытому в российском банке</w:t>
            </w:r>
          </w:p>
          <w:p w14:paraId="06CBC7FE" w14:textId="77777777" w:rsidR="009934C5" w:rsidRPr="000E7FA1" w:rsidRDefault="009934C5" w:rsidP="004D733C">
            <w:pPr>
              <w:pStyle w:val="a6"/>
              <w:numPr>
                <w:ilvl w:val="0"/>
                <w:numId w:val="12"/>
              </w:numPr>
              <w:rPr>
                <w:bCs/>
              </w:rPr>
            </w:pPr>
            <w:r w:rsidRPr="000E7FA1">
              <w:rPr>
                <w:bCs/>
              </w:rPr>
              <w:t>Доходы по трудовому договору с российской организацией</w:t>
            </w:r>
          </w:p>
          <w:p w14:paraId="52C415A4" w14:textId="77777777" w:rsidR="009934C5" w:rsidRPr="000E7FA1" w:rsidRDefault="009934C5" w:rsidP="004D733C">
            <w:pPr>
              <w:pStyle w:val="a6"/>
              <w:numPr>
                <w:ilvl w:val="0"/>
                <w:numId w:val="12"/>
              </w:numPr>
              <w:rPr>
                <w:bCs/>
              </w:rPr>
            </w:pPr>
            <w:r w:rsidRPr="000E7FA1">
              <w:rPr>
                <w:bCs/>
              </w:rPr>
              <w:t>Доходы от сдачи в аренду личного автомобиля на территории Российской Федерации</w:t>
            </w:r>
          </w:p>
          <w:p w14:paraId="477F2186" w14:textId="77777777" w:rsidR="009934C5" w:rsidRPr="000E7FA1" w:rsidRDefault="009934C5" w:rsidP="004D733C">
            <w:pPr>
              <w:pStyle w:val="a6"/>
              <w:numPr>
                <w:ilvl w:val="0"/>
                <w:numId w:val="12"/>
              </w:numPr>
              <w:rPr>
                <w:bCs/>
              </w:rPr>
            </w:pPr>
            <w:r w:rsidRPr="000E7FA1">
              <w:rPr>
                <w:bCs/>
              </w:rPr>
              <w:t>Авторский гонорар от российского издательства</w:t>
            </w:r>
          </w:p>
        </w:tc>
        <w:tc>
          <w:tcPr>
            <w:tcW w:w="2262" w:type="dxa"/>
          </w:tcPr>
          <w:p w14:paraId="7335EF90" w14:textId="77777777" w:rsidR="009934C5" w:rsidRPr="000E7FA1" w:rsidRDefault="009934C5" w:rsidP="004D733C">
            <w:pPr>
              <w:pStyle w:val="a6"/>
              <w:numPr>
                <w:ilvl w:val="0"/>
                <w:numId w:val="13"/>
              </w:numPr>
              <w:rPr>
                <w:bCs/>
              </w:rPr>
            </w:pPr>
            <w:r w:rsidRPr="000E7FA1">
              <w:rPr>
                <w:bCs/>
              </w:rPr>
              <w:t>9%</w:t>
            </w:r>
          </w:p>
          <w:p w14:paraId="77345800" w14:textId="77777777" w:rsidR="009934C5" w:rsidRPr="000E7FA1" w:rsidRDefault="009934C5" w:rsidP="004D733C">
            <w:pPr>
              <w:pStyle w:val="a6"/>
              <w:numPr>
                <w:ilvl w:val="0"/>
                <w:numId w:val="13"/>
              </w:numPr>
              <w:rPr>
                <w:bCs/>
              </w:rPr>
            </w:pPr>
            <w:r w:rsidRPr="000E7FA1">
              <w:rPr>
                <w:bCs/>
              </w:rPr>
              <w:t>13%</w:t>
            </w:r>
          </w:p>
          <w:p w14:paraId="2E20FF66" w14:textId="77777777" w:rsidR="009934C5" w:rsidRPr="000E7FA1" w:rsidRDefault="009934C5" w:rsidP="004D733C">
            <w:pPr>
              <w:pStyle w:val="a6"/>
              <w:numPr>
                <w:ilvl w:val="0"/>
                <w:numId w:val="13"/>
              </w:numPr>
              <w:rPr>
                <w:bCs/>
              </w:rPr>
            </w:pPr>
            <w:r w:rsidRPr="000E7FA1">
              <w:rPr>
                <w:bCs/>
              </w:rPr>
              <w:t>15%</w:t>
            </w:r>
          </w:p>
          <w:p w14:paraId="42F2A839" w14:textId="77777777" w:rsidR="009934C5" w:rsidRPr="000E7FA1" w:rsidRDefault="009934C5" w:rsidP="004D733C">
            <w:pPr>
              <w:pStyle w:val="a6"/>
              <w:numPr>
                <w:ilvl w:val="0"/>
                <w:numId w:val="13"/>
              </w:numPr>
              <w:rPr>
                <w:bCs/>
              </w:rPr>
            </w:pPr>
            <w:r w:rsidRPr="000E7FA1">
              <w:rPr>
                <w:bCs/>
              </w:rPr>
              <w:t>30%</w:t>
            </w:r>
          </w:p>
        </w:tc>
      </w:tr>
    </w:tbl>
    <w:p w14:paraId="2C7B31F9" w14:textId="77777777" w:rsidR="009934C5" w:rsidRPr="000E7FA1" w:rsidRDefault="009934C5" w:rsidP="009934C5">
      <w:pPr>
        <w:rPr>
          <w:bCs/>
        </w:rPr>
      </w:pPr>
    </w:p>
    <w:p w14:paraId="0D38F0DB" w14:textId="77777777" w:rsidR="009934C5" w:rsidRPr="000E7FA1" w:rsidRDefault="009934C5" w:rsidP="009934C5"/>
    <w:p w14:paraId="2DF9DE81" w14:textId="77777777" w:rsidR="009934C5" w:rsidRPr="009934C5" w:rsidRDefault="009934C5" w:rsidP="009934C5">
      <w:pPr>
        <w:pStyle w:val="a6"/>
        <w:ind w:left="426"/>
        <w:rPr>
          <w:b/>
          <w:sz w:val="28"/>
          <w:szCs w:val="28"/>
        </w:rPr>
      </w:pPr>
    </w:p>
    <w:p w14:paraId="6E304613" w14:textId="77777777" w:rsidR="009934C5" w:rsidRPr="009934C5" w:rsidRDefault="009934C5" w:rsidP="009934C5">
      <w:pPr>
        <w:pStyle w:val="a6"/>
        <w:ind w:left="426"/>
        <w:rPr>
          <w:b/>
          <w:sz w:val="28"/>
          <w:szCs w:val="28"/>
        </w:rPr>
      </w:pPr>
    </w:p>
    <w:p w14:paraId="21C7E157" w14:textId="21391665" w:rsidR="00C64F9A" w:rsidRPr="00AA6222" w:rsidRDefault="00E00BE6" w:rsidP="00C52E2F">
      <w:pPr>
        <w:rPr>
          <w:sz w:val="28"/>
          <w:szCs w:val="28"/>
        </w:rPr>
      </w:pPr>
      <w:r w:rsidRPr="00AA6222">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sidRPr="00AA6222">
        <w:rPr>
          <w:sz w:val="28"/>
          <w:szCs w:val="28"/>
        </w:rPr>
        <w:t>департамента</w:t>
      </w:r>
      <w:r w:rsidR="00C64F9A" w:rsidRPr="00AA6222">
        <w:rPr>
          <w:sz w:val="28"/>
          <w:szCs w:val="28"/>
        </w:rPr>
        <w:t>.</w:t>
      </w:r>
    </w:p>
    <w:p w14:paraId="25358782" w14:textId="77777777" w:rsidR="009F5C15" w:rsidRPr="00AA6222" w:rsidRDefault="009F5C15" w:rsidP="009F5C15">
      <w:pPr>
        <w:spacing w:line="276" w:lineRule="auto"/>
        <w:contextualSpacing/>
        <w:rPr>
          <w:sz w:val="28"/>
          <w:szCs w:val="28"/>
        </w:rPr>
      </w:pPr>
    </w:p>
    <w:p w14:paraId="6849E6B2" w14:textId="5A824061" w:rsidR="009F5C15" w:rsidRPr="00AA6222" w:rsidRDefault="009F5C15" w:rsidP="009F5C15">
      <w:pPr>
        <w:spacing w:line="276" w:lineRule="auto"/>
        <w:contextualSpacing/>
        <w:rPr>
          <w:sz w:val="28"/>
          <w:szCs w:val="28"/>
        </w:rPr>
      </w:pPr>
      <w:r w:rsidRPr="00AA6222">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762417CC" w14:textId="77777777" w:rsidR="009F5C15" w:rsidRPr="00050E81" w:rsidRDefault="009F5C15" w:rsidP="009F5C15">
      <w:pPr>
        <w:spacing w:line="276" w:lineRule="auto"/>
        <w:contextualSpacing/>
        <w:rPr>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5812"/>
        <w:gridCol w:w="3392"/>
      </w:tblGrid>
      <w:tr w:rsidR="009F5C15" w:rsidRPr="005B2F80" w14:paraId="00DACB09" w14:textId="77777777" w:rsidTr="00B6628A">
        <w:trPr>
          <w:trHeight w:val="285"/>
          <w:jc w:val="center"/>
        </w:trPr>
        <w:tc>
          <w:tcPr>
            <w:tcW w:w="856" w:type="dxa"/>
            <w:vAlign w:val="center"/>
          </w:tcPr>
          <w:p w14:paraId="61B1E4D8" w14:textId="77777777" w:rsidR="009F5C15" w:rsidRPr="005B2F80" w:rsidRDefault="009F5C15" w:rsidP="00B6628A">
            <w:pPr>
              <w:jc w:val="center"/>
              <w:rPr>
                <w:b/>
                <w:szCs w:val="24"/>
              </w:rPr>
            </w:pPr>
            <w:r w:rsidRPr="005B2F80">
              <w:rPr>
                <w:b/>
                <w:szCs w:val="24"/>
              </w:rPr>
              <w:t>№</w:t>
            </w:r>
          </w:p>
        </w:tc>
        <w:tc>
          <w:tcPr>
            <w:tcW w:w="5812" w:type="dxa"/>
            <w:vAlign w:val="center"/>
          </w:tcPr>
          <w:p w14:paraId="00A51681" w14:textId="77777777" w:rsidR="009F5C15" w:rsidRPr="005B2F80" w:rsidRDefault="009F5C15" w:rsidP="00B6628A">
            <w:pPr>
              <w:jc w:val="center"/>
              <w:rPr>
                <w:b/>
                <w:szCs w:val="24"/>
              </w:rPr>
            </w:pPr>
            <w:r w:rsidRPr="005B2F80">
              <w:rPr>
                <w:b/>
                <w:szCs w:val="24"/>
              </w:rPr>
              <w:t>Вид отчетности</w:t>
            </w:r>
          </w:p>
        </w:tc>
        <w:tc>
          <w:tcPr>
            <w:tcW w:w="3392" w:type="dxa"/>
            <w:vAlign w:val="center"/>
          </w:tcPr>
          <w:p w14:paraId="585CF2C8" w14:textId="77777777" w:rsidR="009F5C15" w:rsidRPr="005B2F80" w:rsidRDefault="009F5C15" w:rsidP="00B6628A">
            <w:pPr>
              <w:jc w:val="center"/>
              <w:rPr>
                <w:b/>
                <w:szCs w:val="24"/>
              </w:rPr>
            </w:pPr>
            <w:r w:rsidRPr="005B2F80">
              <w:rPr>
                <w:b/>
                <w:szCs w:val="24"/>
              </w:rPr>
              <w:t>Баллы</w:t>
            </w:r>
          </w:p>
        </w:tc>
      </w:tr>
      <w:tr w:rsidR="009F5C15" w:rsidRPr="005B2F80" w14:paraId="0C563C35" w14:textId="77777777" w:rsidTr="00B6628A">
        <w:trPr>
          <w:trHeight w:val="276"/>
          <w:jc w:val="center"/>
        </w:trPr>
        <w:tc>
          <w:tcPr>
            <w:tcW w:w="856" w:type="dxa"/>
            <w:vAlign w:val="center"/>
          </w:tcPr>
          <w:p w14:paraId="64ABD82E" w14:textId="77777777" w:rsidR="009F5C15" w:rsidRPr="005B2F80" w:rsidRDefault="009F5C15" w:rsidP="00B6628A">
            <w:pPr>
              <w:jc w:val="center"/>
              <w:rPr>
                <w:szCs w:val="24"/>
              </w:rPr>
            </w:pPr>
            <w:r w:rsidRPr="005B2F80">
              <w:rPr>
                <w:szCs w:val="24"/>
              </w:rPr>
              <w:t>1.</w:t>
            </w:r>
          </w:p>
        </w:tc>
        <w:tc>
          <w:tcPr>
            <w:tcW w:w="5812" w:type="dxa"/>
            <w:vAlign w:val="center"/>
          </w:tcPr>
          <w:p w14:paraId="2F915A98" w14:textId="77777777" w:rsidR="009F5C15" w:rsidRPr="005B2F80" w:rsidRDefault="009F5C15" w:rsidP="00B6628A">
            <w:pPr>
              <w:rPr>
                <w:szCs w:val="24"/>
              </w:rPr>
            </w:pPr>
            <w:r w:rsidRPr="005B2F80">
              <w:rPr>
                <w:color w:val="000000" w:themeColor="text1"/>
                <w:szCs w:val="24"/>
              </w:rPr>
              <w:t>Работа в модуле</w:t>
            </w:r>
          </w:p>
        </w:tc>
        <w:tc>
          <w:tcPr>
            <w:tcW w:w="3392" w:type="dxa"/>
            <w:vAlign w:val="center"/>
          </w:tcPr>
          <w:p w14:paraId="764D3E26" w14:textId="77777777" w:rsidR="009F5C15" w:rsidRPr="005B2F80" w:rsidRDefault="009F5C15" w:rsidP="00B6628A">
            <w:pPr>
              <w:jc w:val="center"/>
              <w:rPr>
                <w:szCs w:val="24"/>
              </w:rPr>
            </w:pPr>
            <w:r w:rsidRPr="005B2F80">
              <w:rPr>
                <w:szCs w:val="24"/>
              </w:rPr>
              <w:t>40</w:t>
            </w:r>
          </w:p>
        </w:tc>
      </w:tr>
      <w:tr w:rsidR="009F5C15" w:rsidRPr="005B2F80" w14:paraId="0AFC4333" w14:textId="77777777" w:rsidTr="00B6628A">
        <w:trPr>
          <w:trHeight w:val="265"/>
          <w:jc w:val="center"/>
        </w:trPr>
        <w:tc>
          <w:tcPr>
            <w:tcW w:w="856" w:type="dxa"/>
            <w:vAlign w:val="center"/>
          </w:tcPr>
          <w:p w14:paraId="63506F3B" w14:textId="77777777" w:rsidR="009F5C15" w:rsidRPr="005B2F80" w:rsidRDefault="009F5C15" w:rsidP="00B6628A">
            <w:pPr>
              <w:jc w:val="center"/>
              <w:rPr>
                <w:szCs w:val="24"/>
              </w:rPr>
            </w:pPr>
            <w:r w:rsidRPr="005B2F80">
              <w:rPr>
                <w:szCs w:val="24"/>
              </w:rPr>
              <w:t>2.</w:t>
            </w:r>
          </w:p>
        </w:tc>
        <w:tc>
          <w:tcPr>
            <w:tcW w:w="5812" w:type="dxa"/>
            <w:vAlign w:val="center"/>
          </w:tcPr>
          <w:p w14:paraId="1FC80A32" w14:textId="283C9E2C" w:rsidR="009F5C15" w:rsidRPr="005B2F80" w:rsidRDefault="009F5C15" w:rsidP="00B6628A">
            <w:pPr>
              <w:rPr>
                <w:szCs w:val="24"/>
                <w:lang w:val="en-US"/>
              </w:rPr>
            </w:pPr>
            <w:r>
              <w:rPr>
                <w:szCs w:val="24"/>
              </w:rPr>
              <w:t>Экзамен</w:t>
            </w:r>
          </w:p>
        </w:tc>
        <w:tc>
          <w:tcPr>
            <w:tcW w:w="3392" w:type="dxa"/>
            <w:vAlign w:val="center"/>
          </w:tcPr>
          <w:p w14:paraId="583BD8E2" w14:textId="77777777" w:rsidR="009F5C15" w:rsidRPr="005B2F80" w:rsidRDefault="009F5C15" w:rsidP="00B6628A">
            <w:pPr>
              <w:jc w:val="center"/>
              <w:rPr>
                <w:szCs w:val="24"/>
              </w:rPr>
            </w:pPr>
            <w:r w:rsidRPr="005B2F80">
              <w:rPr>
                <w:szCs w:val="24"/>
              </w:rPr>
              <w:t>60</w:t>
            </w:r>
          </w:p>
        </w:tc>
      </w:tr>
      <w:tr w:rsidR="009F5C15" w:rsidRPr="005B2F80" w14:paraId="45999F49" w14:textId="77777777" w:rsidTr="00B6628A">
        <w:trPr>
          <w:trHeight w:val="77"/>
          <w:jc w:val="center"/>
        </w:trPr>
        <w:tc>
          <w:tcPr>
            <w:tcW w:w="856" w:type="dxa"/>
            <w:vAlign w:val="center"/>
          </w:tcPr>
          <w:p w14:paraId="0AAAC0FD" w14:textId="77777777" w:rsidR="009F5C15" w:rsidRPr="005B2F80" w:rsidRDefault="009F5C15" w:rsidP="00B6628A">
            <w:pPr>
              <w:jc w:val="center"/>
              <w:rPr>
                <w:szCs w:val="24"/>
              </w:rPr>
            </w:pPr>
          </w:p>
        </w:tc>
        <w:tc>
          <w:tcPr>
            <w:tcW w:w="5812" w:type="dxa"/>
            <w:vAlign w:val="center"/>
          </w:tcPr>
          <w:p w14:paraId="53BA6BFF" w14:textId="77777777" w:rsidR="009F5C15" w:rsidRPr="005B2F80" w:rsidRDefault="009F5C15" w:rsidP="00B6628A">
            <w:pPr>
              <w:rPr>
                <w:b/>
                <w:szCs w:val="24"/>
              </w:rPr>
            </w:pPr>
            <w:r w:rsidRPr="005B2F80">
              <w:rPr>
                <w:b/>
                <w:szCs w:val="24"/>
              </w:rPr>
              <w:t>Итого:</w:t>
            </w:r>
          </w:p>
        </w:tc>
        <w:tc>
          <w:tcPr>
            <w:tcW w:w="3392" w:type="dxa"/>
            <w:vAlign w:val="center"/>
          </w:tcPr>
          <w:p w14:paraId="31CDF76B" w14:textId="77777777" w:rsidR="009F5C15" w:rsidRPr="005B2F80" w:rsidRDefault="009F5C15" w:rsidP="00B6628A">
            <w:pPr>
              <w:jc w:val="center"/>
              <w:rPr>
                <w:b/>
                <w:szCs w:val="24"/>
              </w:rPr>
            </w:pPr>
            <w:r w:rsidRPr="005B2F80">
              <w:rPr>
                <w:b/>
                <w:szCs w:val="24"/>
              </w:rPr>
              <w:t>100</w:t>
            </w:r>
          </w:p>
        </w:tc>
      </w:tr>
    </w:tbl>
    <w:p w14:paraId="31807E13" w14:textId="77777777" w:rsidR="009F5C15" w:rsidRPr="00A97626" w:rsidRDefault="009F5C15" w:rsidP="009F5C15">
      <w:pPr>
        <w:rPr>
          <w:bCs/>
        </w:rPr>
      </w:pPr>
    </w:p>
    <w:p w14:paraId="29716E7A" w14:textId="77777777" w:rsidR="009F5C15" w:rsidRPr="00A97626" w:rsidRDefault="009F5C15" w:rsidP="009F5C15">
      <w:pPr>
        <w:rPr>
          <w:b/>
        </w:rPr>
      </w:pPr>
    </w:p>
    <w:p w14:paraId="7FA81469" w14:textId="77777777" w:rsidR="009F5C15" w:rsidRPr="00FB4119" w:rsidRDefault="009F5C15" w:rsidP="009F5C15">
      <w:pPr>
        <w:rPr>
          <w:bCs/>
          <w:sz w:val="28"/>
          <w:szCs w:val="28"/>
        </w:rPr>
      </w:pPr>
      <w:r w:rsidRPr="00FB4119">
        <w:rPr>
          <w:bCs/>
          <w:sz w:val="28"/>
          <w:szCs w:val="28"/>
        </w:rPr>
        <w:t>Критерии балльной оценки различных форм текущего контроля успеваемости</w:t>
      </w:r>
    </w:p>
    <w:p w14:paraId="6E23F508" w14:textId="77777777" w:rsidR="009F5C15" w:rsidRPr="00A97626" w:rsidRDefault="009F5C15" w:rsidP="009F5C15">
      <w:pPr>
        <w:rPr>
          <w:b/>
        </w:rPr>
      </w:pPr>
    </w:p>
    <w:tbl>
      <w:tblPr>
        <w:tblStyle w:val="a7"/>
        <w:tblW w:w="0" w:type="auto"/>
        <w:tblLook w:val="04A0" w:firstRow="1" w:lastRow="0" w:firstColumn="1" w:lastColumn="0" w:noHBand="0" w:noVBand="1"/>
      </w:tblPr>
      <w:tblGrid>
        <w:gridCol w:w="8500"/>
        <w:gridCol w:w="1695"/>
      </w:tblGrid>
      <w:tr w:rsidR="009F5C15" w:rsidRPr="00A97626" w14:paraId="208156AB" w14:textId="77777777" w:rsidTr="00B6628A">
        <w:tc>
          <w:tcPr>
            <w:tcW w:w="8500" w:type="dxa"/>
          </w:tcPr>
          <w:p w14:paraId="747C1B87" w14:textId="77777777" w:rsidR="009F5C15" w:rsidRPr="00A97626" w:rsidRDefault="009F5C15" w:rsidP="00B6628A">
            <w:pPr>
              <w:rPr>
                <w:b/>
              </w:rPr>
            </w:pPr>
            <w:r w:rsidRPr="00A97626">
              <w:rPr>
                <w:b/>
              </w:rPr>
              <w:t>Вид задания</w:t>
            </w:r>
          </w:p>
        </w:tc>
        <w:tc>
          <w:tcPr>
            <w:tcW w:w="1695" w:type="dxa"/>
          </w:tcPr>
          <w:p w14:paraId="58391256" w14:textId="77777777" w:rsidR="009F5C15" w:rsidRPr="00A97626" w:rsidRDefault="009F5C15" w:rsidP="00B6628A">
            <w:pPr>
              <w:jc w:val="center"/>
              <w:rPr>
                <w:bCs/>
              </w:rPr>
            </w:pPr>
            <w:r w:rsidRPr="00A97626">
              <w:rPr>
                <w:bCs/>
              </w:rPr>
              <w:t>Баллы</w:t>
            </w:r>
          </w:p>
        </w:tc>
      </w:tr>
      <w:tr w:rsidR="009F5C15" w:rsidRPr="00A97626" w14:paraId="388C3130" w14:textId="77777777" w:rsidTr="00B6628A">
        <w:tc>
          <w:tcPr>
            <w:tcW w:w="8500" w:type="dxa"/>
          </w:tcPr>
          <w:p w14:paraId="1CE6A767" w14:textId="77777777" w:rsidR="009F5C15" w:rsidRPr="00A97626" w:rsidRDefault="009F5C15" w:rsidP="00B6628A">
            <w:pPr>
              <w:rPr>
                <w:bCs/>
              </w:rPr>
            </w:pPr>
            <w:r w:rsidRPr="00A97626">
              <w:rPr>
                <w:bCs/>
              </w:rPr>
              <w:t>Обсуждение научных статей</w:t>
            </w:r>
          </w:p>
        </w:tc>
        <w:tc>
          <w:tcPr>
            <w:tcW w:w="1695" w:type="dxa"/>
          </w:tcPr>
          <w:p w14:paraId="57B0E69E" w14:textId="77777777" w:rsidR="009F5C15" w:rsidRPr="00A97626" w:rsidRDefault="009F5C15" w:rsidP="00B6628A">
            <w:pPr>
              <w:jc w:val="center"/>
              <w:rPr>
                <w:bCs/>
              </w:rPr>
            </w:pPr>
            <w:r w:rsidRPr="00A97626">
              <w:rPr>
                <w:bCs/>
              </w:rPr>
              <w:t>10</w:t>
            </w:r>
          </w:p>
        </w:tc>
      </w:tr>
      <w:tr w:rsidR="009F5C15" w:rsidRPr="00A97626" w14:paraId="0CF92994" w14:textId="77777777" w:rsidTr="00B6628A">
        <w:tc>
          <w:tcPr>
            <w:tcW w:w="8500" w:type="dxa"/>
          </w:tcPr>
          <w:p w14:paraId="7547C697" w14:textId="77777777" w:rsidR="009F5C15" w:rsidRPr="00A97626" w:rsidRDefault="009F5C15" w:rsidP="00B6628A">
            <w:pPr>
              <w:rPr>
                <w:bCs/>
              </w:rPr>
            </w:pPr>
            <w:r w:rsidRPr="00A97626">
              <w:rPr>
                <w:bCs/>
              </w:rPr>
              <w:t>Обзор разъяснений Минфина РФ, ФНС РФ, судебной практики по заданной тематике</w:t>
            </w:r>
          </w:p>
        </w:tc>
        <w:tc>
          <w:tcPr>
            <w:tcW w:w="1695" w:type="dxa"/>
          </w:tcPr>
          <w:p w14:paraId="5D9A8BFC" w14:textId="77777777" w:rsidR="009F5C15" w:rsidRPr="00A97626" w:rsidRDefault="009F5C15" w:rsidP="00B6628A">
            <w:pPr>
              <w:jc w:val="center"/>
              <w:rPr>
                <w:bCs/>
              </w:rPr>
            </w:pPr>
            <w:r w:rsidRPr="00A97626">
              <w:rPr>
                <w:bCs/>
              </w:rPr>
              <w:t>10</w:t>
            </w:r>
          </w:p>
        </w:tc>
      </w:tr>
      <w:tr w:rsidR="009F5C15" w:rsidRPr="00A97626" w14:paraId="0348453A" w14:textId="77777777" w:rsidTr="00B6628A">
        <w:tc>
          <w:tcPr>
            <w:tcW w:w="8500" w:type="dxa"/>
          </w:tcPr>
          <w:p w14:paraId="4DBCBCE0" w14:textId="77777777" w:rsidR="009F5C15" w:rsidRPr="00A97626" w:rsidRDefault="009F5C15" w:rsidP="00B6628A">
            <w:pPr>
              <w:rPr>
                <w:bCs/>
              </w:rPr>
            </w:pPr>
            <w:r w:rsidRPr="00A97626">
              <w:rPr>
                <w:bCs/>
              </w:rPr>
              <w:t>Решение практических задач</w:t>
            </w:r>
          </w:p>
        </w:tc>
        <w:tc>
          <w:tcPr>
            <w:tcW w:w="1695" w:type="dxa"/>
          </w:tcPr>
          <w:p w14:paraId="5CA6BA5C" w14:textId="77777777" w:rsidR="009F5C15" w:rsidRPr="00A97626" w:rsidRDefault="009F5C15" w:rsidP="00B6628A">
            <w:pPr>
              <w:jc w:val="center"/>
              <w:rPr>
                <w:bCs/>
              </w:rPr>
            </w:pPr>
            <w:r w:rsidRPr="00A97626">
              <w:rPr>
                <w:bCs/>
              </w:rPr>
              <w:t>10</w:t>
            </w:r>
          </w:p>
        </w:tc>
      </w:tr>
      <w:tr w:rsidR="009F5C15" w:rsidRPr="00A97626" w14:paraId="18EA7018" w14:textId="77777777" w:rsidTr="00B6628A">
        <w:tc>
          <w:tcPr>
            <w:tcW w:w="8500" w:type="dxa"/>
          </w:tcPr>
          <w:p w14:paraId="06946178" w14:textId="77777777" w:rsidR="009F5C15" w:rsidRPr="00A97626" w:rsidRDefault="009F5C15" w:rsidP="00B6628A">
            <w:pPr>
              <w:rPr>
                <w:bCs/>
              </w:rPr>
            </w:pPr>
            <w:r w:rsidRPr="00A97626">
              <w:rPr>
                <w:bCs/>
              </w:rPr>
              <w:t>Контрольная работа</w:t>
            </w:r>
          </w:p>
        </w:tc>
        <w:tc>
          <w:tcPr>
            <w:tcW w:w="1695" w:type="dxa"/>
          </w:tcPr>
          <w:p w14:paraId="056BF032" w14:textId="77777777" w:rsidR="009F5C15" w:rsidRPr="00A97626" w:rsidRDefault="009F5C15" w:rsidP="00B6628A">
            <w:pPr>
              <w:jc w:val="center"/>
              <w:rPr>
                <w:bCs/>
              </w:rPr>
            </w:pPr>
            <w:r w:rsidRPr="00A97626">
              <w:rPr>
                <w:bCs/>
              </w:rPr>
              <w:t>10</w:t>
            </w:r>
          </w:p>
        </w:tc>
      </w:tr>
      <w:tr w:rsidR="009F5C15" w:rsidRPr="00A97626" w14:paraId="45548CF8" w14:textId="77777777" w:rsidTr="00B6628A">
        <w:tc>
          <w:tcPr>
            <w:tcW w:w="8500" w:type="dxa"/>
          </w:tcPr>
          <w:p w14:paraId="74DB0D4E" w14:textId="77777777" w:rsidR="009F5C15" w:rsidRPr="00A97626" w:rsidRDefault="009F5C15" w:rsidP="00B6628A">
            <w:pPr>
              <w:rPr>
                <w:b/>
              </w:rPr>
            </w:pPr>
            <w:r w:rsidRPr="00A97626">
              <w:rPr>
                <w:b/>
              </w:rPr>
              <w:t>ИТОГО в модуле</w:t>
            </w:r>
          </w:p>
        </w:tc>
        <w:tc>
          <w:tcPr>
            <w:tcW w:w="1695" w:type="dxa"/>
          </w:tcPr>
          <w:p w14:paraId="129A5250" w14:textId="77777777" w:rsidR="009F5C15" w:rsidRPr="00A97626" w:rsidRDefault="009F5C15" w:rsidP="00B6628A">
            <w:pPr>
              <w:jc w:val="center"/>
              <w:rPr>
                <w:b/>
              </w:rPr>
            </w:pPr>
            <w:r w:rsidRPr="00A97626">
              <w:rPr>
                <w:b/>
              </w:rPr>
              <w:fldChar w:fldCharType="begin"/>
            </w:r>
            <w:r w:rsidRPr="00A97626">
              <w:rPr>
                <w:b/>
              </w:rPr>
              <w:instrText xml:space="preserve"> =SUM(ABOVE) </w:instrText>
            </w:r>
            <w:r w:rsidRPr="00A97626">
              <w:rPr>
                <w:b/>
              </w:rPr>
              <w:fldChar w:fldCharType="separate"/>
            </w:r>
            <w:r w:rsidRPr="00A97626">
              <w:rPr>
                <w:b/>
                <w:noProof/>
              </w:rPr>
              <w:t>40</w:t>
            </w:r>
            <w:r w:rsidRPr="00A97626">
              <w:rPr>
                <w:b/>
              </w:rPr>
              <w:fldChar w:fldCharType="end"/>
            </w:r>
          </w:p>
        </w:tc>
      </w:tr>
      <w:tr w:rsidR="009F5C15" w:rsidRPr="00A97626" w14:paraId="53A2822D" w14:textId="77777777" w:rsidTr="00B6628A">
        <w:tc>
          <w:tcPr>
            <w:tcW w:w="8500" w:type="dxa"/>
          </w:tcPr>
          <w:p w14:paraId="57B0F1FD" w14:textId="41735491" w:rsidR="009F5C15" w:rsidRPr="00A97626" w:rsidRDefault="009F5C15" w:rsidP="00B6628A">
            <w:pPr>
              <w:rPr>
                <w:bCs/>
              </w:rPr>
            </w:pPr>
            <w:r>
              <w:rPr>
                <w:bCs/>
              </w:rPr>
              <w:t>Экзамен</w:t>
            </w:r>
          </w:p>
        </w:tc>
        <w:tc>
          <w:tcPr>
            <w:tcW w:w="1695" w:type="dxa"/>
          </w:tcPr>
          <w:p w14:paraId="3A406654" w14:textId="77777777" w:rsidR="009F5C15" w:rsidRPr="00A97626" w:rsidRDefault="009F5C15" w:rsidP="00B6628A">
            <w:pPr>
              <w:jc w:val="center"/>
              <w:rPr>
                <w:bCs/>
              </w:rPr>
            </w:pPr>
            <w:r w:rsidRPr="00A97626">
              <w:rPr>
                <w:bCs/>
              </w:rPr>
              <w:t>60</w:t>
            </w:r>
          </w:p>
        </w:tc>
      </w:tr>
      <w:tr w:rsidR="009F5C15" w:rsidRPr="00A97626" w14:paraId="7C45C5B7" w14:textId="77777777" w:rsidTr="00B6628A">
        <w:tc>
          <w:tcPr>
            <w:tcW w:w="8500" w:type="dxa"/>
          </w:tcPr>
          <w:p w14:paraId="1C68D423" w14:textId="77777777" w:rsidR="009F5C15" w:rsidRPr="00A97626" w:rsidRDefault="009F5C15" w:rsidP="00B6628A">
            <w:pPr>
              <w:rPr>
                <w:b/>
              </w:rPr>
            </w:pPr>
            <w:r w:rsidRPr="00A97626">
              <w:rPr>
                <w:b/>
              </w:rPr>
              <w:t>ВСЕГО</w:t>
            </w:r>
          </w:p>
        </w:tc>
        <w:tc>
          <w:tcPr>
            <w:tcW w:w="1695" w:type="dxa"/>
          </w:tcPr>
          <w:p w14:paraId="7C9F09BE" w14:textId="77777777" w:rsidR="009F5C15" w:rsidRPr="00A97626" w:rsidRDefault="009F5C15" w:rsidP="00B6628A">
            <w:pPr>
              <w:jc w:val="center"/>
              <w:rPr>
                <w:b/>
              </w:rPr>
            </w:pPr>
            <w:r w:rsidRPr="00A97626">
              <w:rPr>
                <w:b/>
              </w:rPr>
              <w:t>100</w:t>
            </w:r>
          </w:p>
        </w:tc>
      </w:tr>
    </w:tbl>
    <w:p w14:paraId="1BBEFBE3" w14:textId="77777777" w:rsidR="009F5C15" w:rsidRPr="00A97626" w:rsidRDefault="009F5C15" w:rsidP="009F5C15"/>
    <w:p w14:paraId="438AB01F" w14:textId="0E110288" w:rsidR="00145199" w:rsidRPr="00AA6222" w:rsidRDefault="00145199" w:rsidP="00AA6222">
      <w:pPr>
        <w:pStyle w:val="1"/>
      </w:pPr>
      <w:bookmarkStart w:id="12" w:name="_Toc117787830"/>
      <w:r w:rsidRPr="00AA6222">
        <w:t>7. Фонд оценочных средств для проведения промежуточной аттестации обучающихся по дисциплине</w:t>
      </w:r>
      <w:bookmarkEnd w:id="12"/>
    </w:p>
    <w:p w14:paraId="6D7C6969" w14:textId="77777777" w:rsidR="009F5C15" w:rsidRPr="00AA6222" w:rsidRDefault="009F5C15" w:rsidP="009F5C15">
      <w:pPr>
        <w:pStyle w:val="2"/>
        <w:rPr>
          <w:rFonts w:ascii="Times New Roman" w:hAnsi="Times New Roman" w:cs="Times New Roman"/>
          <w:b/>
          <w:color w:val="000000" w:themeColor="text1"/>
          <w:sz w:val="28"/>
          <w:szCs w:val="28"/>
        </w:rPr>
      </w:pPr>
      <w:r w:rsidRPr="00AA6222">
        <w:rPr>
          <w:rFonts w:ascii="Times New Roman" w:hAnsi="Times New Roman" w:cs="Times New Roman"/>
          <w:b/>
          <w:color w:val="000000" w:themeColor="text1"/>
          <w:sz w:val="28"/>
          <w:szCs w:val="28"/>
        </w:rPr>
        <w:t>7.1 Перечень компетенций с указанием этапов их формирования в процессе освоения образовательной программы</w:t>
      </w:r>
    </w:p>
    <w:p w14:paraId="3D9ACECF" w14:textId="77777777" w:rsidR="009F5C15" w:rsidRPr="00AA6222" w:rsidRDefault="009F5C15" w:rsidP="009F5C15">
      <w:pPr>
        <w:rPr>
          <w:sz w:val="28"/>
          <w:szCs w:val="28"/>
        </w:rPr>
      </w:pPr>
    </w:p>
    <w:p w14:paraId="7CFBFADF" w14:textId="1ECF2D95" w:rsidR="009570F7" w:rsidRDefault="0071102A" w:rsidP="005338DA">
      <w:pPr>
        <w:rPr>
          <w:sz w:val="28"/>
          <w:szCs w:val="28"/>
        </w:rPr>
      </w:pPr>
      <w:r w:rsidRPr="00AA622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D147B95" w14:textId="77777777" w:rsidR="00D70096" w:rsidRDefault="00D70096" w:rsidP="005338DA">
      <w:pPr>
        <w:rPr>
          <w:sz w:val="28"/>
          <w:szCs w:val="28"/>
        </w:rPr>
      </w:pPr>
    </w:p>
    <w:p w14:paraId="1CBC7B32" w14:textId="3C32CF2F" w:rsidR="00D70096" w:rsidRDefault="00B55801" w:rsidP="00B55801">
      <w:pPr>
        <w:ind w:firstLine="709"/>
        <w:rPr>
          <w:sz w:val="28"/>
          <w:szCs w:val="28"/>
        </w:rPr>
      </w:pPr>
      <w:r w:rsidRPr="00B55801">
        <w:rPr>
          <w:sz w:val="28"/>
          <w:szCs w:val="28"/>
        </w:rPr>
        <w:t xml:space="preserve">                                                                                                               </w:t>
      </w:r>
    </w:p>
    <w:p w14:paraId="72F15770" w14:textId="0383BD3B" w:rsidR="00D70096" w:rsidRPr="00B02D89" w:rsidRDefault="00D70096" w:rsidP="00D70096">
      <w:pPr>
        <w:tabs>
          <w:tab w:val="left" w:pos="4536"/>
          <w:tab w:val="left" w:leader="underscore" w:pos="7143"/>
        </w:tabs>
        <w:ind w:left="20"/>
        <w:contextualSpacing/>
        <w:rPr>
          <w:rStyle w:val="22"/>
          <w:rFonts w:eastAsia="Courier New"/>
          <w:b/>
          <w:bCs/>
          <w:color w:val="auto"/>
          <w:sz w:val="28"/>
          <w:szCs w:val="28"/>
        </w:rPr>
      </w:pPr>
      <w:r w:rsidRPr="00366EA7">
        <w:rPr>
          <w:rStyle w:val="22"/>
          <w:rFonts w:eastAsia="Courier New"/>
          <w:b/>
          <w:bCs/>
          <w:color w:val="auto"/>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2FB44971" w14:textId="77777777" w:rsidR="00D70096" w:rsidRPr="00B02D89" w:rsidRDefault="00D70096" w:rsidP="00D70096">
      <w:pPr>
        <w:rPr>
          <w:sz w:val="28"/>
          <w:szCs w:val="28"/>
        </w:rPr>
      </w:pPr>
    </w:p>
    <w:p w14:paraId="3272414E" w14:textId="77777777" w:rsidR="00D70096" w:rsidRPr="000E7FA1" w:rsidRDefault="00D70096" w:rsidP="00D70096">
      <w:pPr>
        <w:jc w:val="right"/>
      </w:pPr>
      <w:r w:rsidRPr="000E7FA1">
        <w:t>Таблица 5</w:t>
      </w:r>
    </w:p>
    <w:tbl>
      <w:tblPr>
        <w:tblStyle w:val="a7"/>
        <w:tblW w:w="0" w:type="auto"/>
        <w:tblLook w:val="04A0" w:firstRow="1" w:lastRow="0" w:firstColumn="1" w:lastColumn="0" w:noHBand="0" w:noVBand="1"/>
      </w:tblPr>
      <w:tblGrid>
        <w:gridCol w:w="2411"/>
        <w:gridCol w:w="2412"/>
        <w:gridCol w:w="2412"/>
        <w:gridCol w:w="2960"/>
      </w:tblGrid>
      <w:tr w:rsidR="00D70096" w:rsidRPr="00366EA7" w14:paraId="543D98CD" w14:textId="77777777" w:rsidTr="00D179DA">
        <w:tc>
          <w:tcPr>
            <w:tcW w:w="2090" w:type="dxa"/>
            <w:shd w:val="clear" w:color="auto" w:fill="auto"/>
          </w:tcPr>
          <w:p w14:paraId="64400B3A" w14:textId="77777777" w:rsidR="00D70096" w:rsidRPr="00366EA7" w:rsidRDefault="00D70096" w:rsidP="004D733C">
            <w:r w:rsidRPr="00366EA7">
              <w:t xml:space="preserve">Наименование компетенции </w:t>
            </w:r>
          </w:p>
        </w:tc>
        <w:tc>
          <w:tcPr>
            <w:tcW w:w="2549" w:type="dxa"/>
            <w:shd w:val="clear" w:color="auto" w:fill="auto"/>
          </w:tcPr>
          <w:p w14:paraId="07FB8B43" w14:textId="77777777" w:rsidR="00D70096" w:rsidRPr="00366EA7" w:rsidRDefault="00D70096" w:rsidP="004D733C">
            <w:r w:rsidRPr="00366EA7">
              <w:t xml:space="preserve">Наименование  индикаторов достижения компетенции </w:t>
            </w:r>
          </w:p>
        </w:tc>
        <w:tc>
          <w:tcPr>
            <w:tcW w:w="2425" w:type="dxa"/>
            <w:shd w:val="clear" w:color="auto" w:fill="auto"/>
          </w:tcPr>
          <w:p w14:paraId="581A3EFD" w14:textId="77777777" w:rsidR="00D70096" w:rsidRPr="00366EA7" w:rsidRDefault="00D70096" w:rsidP="004D733C">
            <w:r w:rsidRPr="00366EA7">
              <w:t>Результаты обучения (умения и знания), соотнесенные с индикаторами достижения компетенции</w:t>
            </w:r>
          </w:p>
        </w:tc>
        <w:tc>
          <w:tcPr>
            <w:tcW w:w="3131" w:type="dxa"/>
            <w:shd w:val="clear" w:color="auto" w:fill="auto"/>
          </w:tcPr>
          <w:p w14:paraId="01EF4BDA" w14:textId="77777777" w:rsidR="00D70096" w:rsidRPr="00366EA7" w:rsidRDefault="00D70096" w:rsidP="004D733C">
            <w:r w:rsidRPr="00366EA7">
              <w:t>Типовые контрольные задания</w:t>
            </w:r>
          </w:p>
        </w:tc>
      </w:tr>
      <w:tr w:rsidR="00F674A3" w:rsidRPr="00366EA7" w14:paraId="1C0C179E" w14:textId="77777777" w:rsidTr="00D179DA">
        <w:tc>
          <w:tcPr>
            <w:tcW w:w="2090" w:type="dxa"/>
            <w:vMerge w:val="restart"/>
            <w:shd w:val="clear" w:color="auto" w:fill="auto"/>
          </w:tcPr>
          <w:p w14:paraId="68AD9CA4" w14:textId="77777777" w:rsidR="00073470" w:rsidRPr="00366EA7" w:rsidRDefault="00073470" w:rsidP="00F674A3">
            <w:pPr>
              <w:rPr>
                <w:szCs w:val="24"/>
              </w:rPr>
            </w:pPr>
            <w:r w:rsidRPr="00366EA7">
              <w:rPr>
                <w:szCs w:val="24"/>
              </w:rPr>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p>
          <w:p w14:paraId="423C5B63" w14:textId="7DA972FF" w:rsidR="00F674A3" w:rsidRPr="00366EA7" w:rsidRDefault="00F674A3" w:rsidP="00F674A3">
            <w:r w:rsidRPr="00366EA7">
              <w:t xml:space="preserve"> (ПКП-3)</w:t>
            </w:r>
          </w:p>
          <w:p w14:paraId="051DC059" w14:textId="77777777" w:rsidR="00F674A3" w:rsidRPr="00366EA7" w:rsidRDefault="00F674A3" w:rsidP="00F674A3"/>
          <w:p w14:paraId="026A6515" w14:textId="77777777" w:rsidR="00F674A3" w:rsidRPr="00366EA7" w:rsidRDefault="00F674A3" w:rsidP="00F674A3"/>
          <w:p w14:paraId="5A1BC990" w14:textId="273FE511" w:rsidR="00F674A3" w:rsidRPr="00366EA7" w:rsidRDefault="00F674A3" w:rsidP="00F674A3">
            <w:pPr>
              <w:rPr>
                <w:b/>
              </w:rPr>
            </w:pPr>
          </w:p>
        </w:tc>
        <w:tc>
          <w:tcPr>
            <w:tcW w:w="2549" w:type="dxa"/>
            <w:vMerge w:val="restart"/>
            <w:shd w:val="clear" w:color="auto" w:fill="auto"/>
          </w:tcPr>
          <w:p w14:paraId="77108907" w14:textId="496891AF" w:rsidR="00F674A3" w:rsidRPr="00366EA7" w:rsidRDefault="00F674A3" w:rsidP="00F674A3">
            <w:r w:rsidRPr="00366EA7">
              <w:rPr>
                <w:szCs w:val="24"/>
              </w:rPr>
              <w:t>1.Владеет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tc>
        <w:tc>
          <w:tcPr>
            <w:tcW w:w="2425" w:type="dxa"/>
            <w:shd w:val="clear" w:color="auto" w:fill="auto"/>
          </w:tcPr>
          <w:p w14:paraId="7E11A314" w14:textId="77777777" w:rsidR="00F674A3" w:rsidRPr="00366EA7" w:rsidRDefault="00F674A3" w:rsidP="00F674A3">
            <w:r w:rsidRPr="00366EA7">
              <w:t>Знает порядок формирования налоговой базы, сроки и порядок уплаты налогов, подлежащих уплате физическими лицами при осуществлении внешнеэкономических операций.</w:t>
            </w:r>
          </w:p>
          <w:p w14:paraId="05AA38DF" w14:textId="77777777" w:rsidR="00F674A3" w:rsidRPr="00366EA7" w:rsidRDefault="00F674A3" w:rsidP="00F674A3"/>
          <w:p w14:paraId="5065CB13" w14:textId="408310C7" w:rsidR="00F674A3" w:rsidRPr="00366EA7" w:rsidRDefault="00F674A3" w:rsidP="00F674A3"/>
        </w:tc>
        <w:tc>
          <w:tcPr>
            <w:tcW w:w="3131" w:type="dxa"/>
            <w:shd w:val="clear" w:color="auto" w:fill="auto"/>
          </w:tcPr>
          <w:p w14:paraId="6C2C89B7" w14:textId="77777777" w:rsidR="00F674A3" w:rsidRPr="00366EA7" w:rsidRDefault="00F674A3" w:rsidP="00F674A3">
            <w:pPr>
              <w:rPr>
                <w:szCs w:val="24"/>
              </w:rPr>
            </w:pPr>
            <w:r w:rsidRPr="00366EA7">
              <w:rPr>
                <w:szCs w:val="24"/>
              </w:rPr>
              <w:t>Задание 1.</w:t>
            </w:r>
          </w:p>
          <w:p w14:paraId="03AC2E51" w14:textId="77777777" w:rsidR="00F674A3" w:rsidRPr="00366EA7" w:rsidRDefault="00F674A3" w:rsidP="00F674A3">
            <w:pPr>
              <w:rPr>
                <w:szCs w:val="24"/>
              </w:rPr>
            </w:pPr>
            <w:r w:rsidRPr="00366EA7">
              <w:rPr>
                <w:szCs w:val="24"/>
              </w:rPr>
              <w:t>Срок подачи уведомления о контролируемой иностранной компанией за 2022 год:</w:t>
            </w:r>
          </w:p>
          <w:p w14:paraId="7F797E36" w14:textId="77777777" w:rsidR="00F674A3" w:rsidRPr="00366EA7" w:rsidRDefault="00F674A3" w:rsidP="00F674A3">
            <w:pPr>
              <w:pStyle w:val="a6"/>
              <w:numPr>
                <w:ilvl w:val="0"/>
                <w:numId w:val="22"/>
              </w:numPr>
              <w:rPr>
                <w:szCs w:val="24"/>
              </w:rPr>
            </w:pPr>
            <w:r w:rsidRPr="00366EA7">
              <w:rPr>
                <w:szCs w:val="24"/>
              </w:rPr>
              <w:t>20 марта 2023 года</w:t>
            </w:r>
          </w:p>
          <w:p w14:paraId="72EBE4EF" w14:textId="77777777" w:rsidR="00F674A3" w:rsidRPr="00366EA7" w:rsidRDefault="00F674A3" w:rsidP="00F674A3">
            <w:pPr>
              <w:pStyle w:val="a6"/>
              <w:numPr>
                <w:ilvl w:val="0"/>
                <w:numId w:val="22"/>
              </w:numPr>
              <w:rPr>
                <w:szCs w:val="24"/>
              </w:rPr>
            </w:pPr>
            <w:r w:rsidRPr="00366EA7">
              <w:rPr>
                <w:szCs w:val="24"/>
              </w:rPr>
              <w:t>30 апреля 2023 года</w:t>
            </w:r>
          </w:p>
          <w:p w14:paraId="5EBAA6D3" w14:textId="77777777" w:rsidR="00F674A3" w:rsidRPr="00366EA7" w:rsidRDefault="00F674A3" w:rsidP="00F674A3">
            <w:pPr>
              <w:pStyle w:val="a6"/>
              <w:numPr>
                <w:ilvl w:val="0"/>
                <w:numId w:val="22"/>
              </w:numPr>
              <w:rPr>
                <w:szCs w:val="24"/>
              </w:rPr>
            </w:pPr>
            <w:r w:rsidRPr="00366EA7">
              <w:rPr>
                <w:szCs w:val="24"/>
              </w:rPr>
              <w:t>2 мая 2023 года</w:t>
            </w:r>
          </w:p>
          <w:p w14:paraId="399ECC30" w14:textId="77777777" w:rsidR="00F674A3" w:rsidRPr="00366EA7" w:rsidRDefault="00F674A3" w:rsidP="00F674A3">
            <w:pPr>
              <w:pStyle w:val="a6"/>
              <w:numPr>
                <w:ilvl w:val="0"/>
                <w:numId w:val="22"/>
              </w:numPr>
            </w:pPr>
            <w:r w:rsidRPr="00366EA7">
              <w:rPr>
                <w:szCs w:val="24"/>
              </w:rPr>
              <w:t>15 июля 2023 года</w:t>
            </w:r>
          </w:p>
        </w:tc>
      </w:tr>
      <w:tr w:rsidR="00F674A3" w:rsidRPr="00366EA7" w14:paraId="453C5F3A" w14:textId="77777777" w:rsidTr="00D179DA">
        <w:tc>
          <w:tcPr>
            <w:tcW w:w="2090" w:type="dxa"/>
            <w:vMerge/>
            <w:shd w:val="clear" w:color="auto" w:fill="auto"/>
          </w:tcPr>
          <w:p w14:paraId="16F2DB7F" w14:textId="77777777" w:rsidR="00F674A3" w:rsidRPr="00366EA7" w:rsidRDefault="00F674A3" w:rsidP="00F674A3"/>
        </w:tc>
        <w:tc>
          <w:tcPr>
            <w:tcW w:w="2549" w:type="dxa"/>
            <w:vMerge/>
            <w:shd w:val="clear" w:color="auto" w:fill="auto"/>
          </w:tcPr>
          <w:p w14:paraId="7DDB5B78" w14:textId="77777777" w:rsidR="00F674A3" w:rsidRPr="00366EA7" w:rsidRDefault="00F674A3" w:rsidP="00F674A3"/>
        </w:tc>
        <w:tc>
          <w:tcPr>
            <w:tcW w:w="2425" w:type="dxa"/>
            <w:shd w:val="clear" w:color="auto" w:fill="auto"/>
          </w:tcPr>
          <w:p w14:paraId="49C67C79" w14:textId="49236B5B" w:rsidR="00F674A3" w:rsidRPr="00366EA7" w:rsidRDefault="00F674A3" w:rsidP="00F674A3">
            <w:r w:rsidRPr="00366EA7">
              <w:t>Умеет рассчитывать налоги, подлежащие уплате физическими лицами, участвующими в трансграничных экономических отношениях.</w:t>
            </w:r>
          </w:p>
          <w:p w14:paraId="6350FD9B" w14:textId="28C1C0A3" w:rsidR="00F674A3" w:rsidRPr="00366EA7" w:rsidRDefault="00F674A3" w:rsidP="00F674A3"/>
        </w:tc>
        <w:tc>
          <w:tcPr>
            <w:tcW w:w="3131" w:type="dxa"/>
            <w:shd w:val="clear" w:color="auto" w:fill="auto"/>
          </w:tcPr>
          <w:p w14:paraId="351E1C9E" w14:textId="77777777" w:rsidR="00F674A3" w:rsidRPr="00366EA7" w:rsidRDefault="00F674A3" w:rsidP="00F674A3">
            <w:r w:rsidRPr="00366EA7">
              <w:t>Задание 1</w:t>
            </w:r>
          </w:p>
          <w:p w14:paraId="5F3CB628" w14:textId="77777777" w:rsidR="00F674A3" w:rsidRPr="00366EA7" w:rsidRDefault="00F674A3" w:rsidP="00F674A3"/>
          <w:p w14:paraId="372517CA" w14:textId="77777777" w:rsidR="00F674A3" w:rsidRPr="00366EA7" w:rsidRDefault="00F674A3" w:rsidP="00F674A3">
            <w:r w:rsidRPr="00366EA7">
              <w:t>Гражданин Смит планирует приезд в Россию в качестве высококвалифицированного специалиста, он получил предложение о работе в мае 2023 года и должен приступить к работе с 10 июля 2023 года. До 2023 года он был налоговым резидентом в стране R.</w:t>
            </w:r>
          </w:p>
          <w:p w14:paraId="250E7282" w14:textId="77777777" w:rsidR="00F674A3" w:rsidRPr="00366EA7" w:rsidRDefault="00F674A3" w:rsidP="00F674A3">
            <w:r w:rsidRPr="00366EA7">
              <w:t xml:space="preserve">Гражданин Смит за 2023 год получит доходы в виде заработной платы ежемесячно в эквиваленте 790 </w:t>
            </w:r>
            <w:proofErr w:type="spellStart"/>
            <w:r w:rsidRPr="00366EA7">
              <w:t>тыс.руб</w:t>
            </w:r>
            <w:proofErr w:type="spellEnd"/>
            <w:r w:rsidRPr="00366EA7">
              <w:t xml:space="preserve">., проценты по депозиту в зарубежном банке в стране </w:t>
            </w:r>
            <w:r w:rsidRPr="00366EA7">
              <w:rPr>
                <w:lang w:val="en-US"/>
              </w:rPr>
              <w:t>R</w:t>
            </w:r>
            <w:r w:rsidRPr="00366EA7">
              <w:t xml:space="preserve">? исходя из 3% годовых при сумме 300 000 </w:t>
            </w:r>
            <w:proofErr w:type="spellStart"/>
            <w:proofErr w:type="gramStart"/>
            <w:r w:rsidRPr="00366EA7">
              <w:t>долл.США</w:t>
            </w:r>
            <w:proofErr w:type="spellEnd"/>
            <w:proofErr w:type="gramEnd"/>
            <w:r w:rsidRPr="00366EA7">
              <w:t xml:space="preserve"> на счете. Кроме этого Гражданин Смит уплачивает проценты по ипотеке в стране </w:t>
            </w:r>
            <w:r w:rsidRPr="00366EA7">
              <w:rPr>
                <w:lang w:val="en-US"/>
              </w:rPr>
              <w:t>R</w:t>
            </w:r>
            <w:r w:rsidRPr="00366EA7">
              <w:t xml:space="preserve"> в размере 2,5 </w:t>
            </w:r>
            <w:proofErr w:type="spellStart"/>
            <w:proofErr w:type="gramStart"/>
            <w:r w:rsidRPr="00366EA7">
              <w:t>тыс.долл</w:t>
            </w:r>
            <w:proofErr w:type="spellEnd"/>
            <w:proofErr w:type="gramEnd"/>
            <w:r w:rsidRPr="00366EA7">
              <w:t xml:space="preserve"> США ежемесячно.</w:t>
            </w:r>
          </w:p>
          <w:p w14:paraId="364B9BB3" w14:textId="77777777" w:rsidR="00F674A3" w:rsidRPr="00366EA7" w:rsidRDefault="00F674A3" w:rsidP="00F674A3">
            <w:r w:rsidRPr="00366EA7">
              <w:t xml:space="preserve">Соглашения об </w:t>
            </w:r>
            <w:proofErr w:type="spellStart"/>
            <w:r w:rsidRPr="00366EA7">
              <w:t>избежании</w:t>
            </w:r>
            <w:proofErr w:type="spellEnd"/>
            <w:r w:rsidRPr="00366EA7">
              <w:t xml:space="preserve"> двойного налогообложения между </w:t>
            </w:r>
            <w:r w:rsidRPr="00366EA7">
              <w:lastRenderedPageBreak/>
              <w:t xml:space="preserve">Россией и страной </w:t>
            </w:r>
            <w:r w:rsidRPr="00366EA7">
              <w:rPr>
                <w:lang w:val="en-US"/>
              </w:rPr>
              <w:t>R</w:t>
            </w:r>
            <w:r w:rsidRPr="00366EA7">
              <w:t xml:space="preserve"> отсутствует.</w:t>
            </w:r>
          </w:p>
          <w:p w14:paraId="0DA0FDE5" w14:textId="77777777" w:rsidR="00F674A3" w:rsidRPr="00366EA7" w:rsidRDefault="00F674A3" w:rsidP="00F674A3"/>
          <w:p w14:paraId="7438E1D3" w14:textId="77777777" w:rsidR="00F674A3" w:rsidRPr="00366EA7" w:rsidRDefault="00F674A3" w:rsidP="00F674A3">
            <w:r w:rsidRPr="00366EA7">
              <w:t>Определите оптимальную дату въезда в Россию с целью снижения сумм налога на доходы физических лиц за 2023 год.</w:t>
            </w:r>
          </w:p>
        </w:tc>
      </w:tr>
      <w:tr w:rsidR="00F674A3" w:rsidRPr="00366EA7" w14:paraId="470D2179" w14:textId="77777777" w:rsidTr="00D179DA">
        <w:tc>
          <w:tcPr>
            <w:tcW w:w="2090" w:type="dxa"/>
            <w:vMerge/>
            <w:shd w:val="clear" w:color="auto" w:fill="auto"/>
          </w:tcPr>
          <w:p w14:paraId="381E0C69" w14:textId="77777777" w:rsidR="00F674A3" w:rsidRPr="00366EA7" w:rsidRDefault="00F674A3" w:rsidP="00F674A3"/>
        </w:tc>
        <w:tc>
          <w:tcPr>
            <w:tcW w:w="2549" w:type="dxa"/>
            <w:vMerge w:val="restart"/>
            <w:shd w:val="clear" w:color="auto" w:fill="auto"/>
          </w:tcPr>
          <w:p w14:paraId="73CEF7E6" w14:textId="1E86EE3E" w:rsidR="00F674A3" w:rsidRPr="00366EA7" w:rsidRDefault="00F674A3" w:rsidP="00F674A3">
            <w:r w:rsidRPr="00366EA7">
              <w:rPr>
                <w:szCs w:val="24"/>
              </w:rPr>
              <w:t>2.Владеет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425" w:type="dxa"/>
            <w:shd w:val="clear" w:color="auto" w:fill="auto"/>
          </w:tcPr>
          <w:p w14:paraId="66093800" w14:textId="66AC3625" w:rsidR="00F674A3" w:rsidRPr="00366EA7" w:rsidRDefault="00F674A3" w:rsidP="00F674A3">
            <w:r w:rsidRPr="00366EA7">
              <w:t>Знает таможенные процедуры в целях определения таможенной стоимости товаров.</w:t>
            </w:r>
          </w:p>
        </w:tc>
        <w:tc>
          <w:tcPr>
            <w:tcW w:w="3131" w:type="dxa"/>
            <w:shd w:val="clear" w:color="auto" w:fill="auto"/>
          </w:tcPr>
          <w:p w14:paraId="0AB6452D" w14:textId="77777777" w:rsidR="00F674A3" w:rsidRPr="00366EA7" w:rsidRDefault="00F674A3" w:rsidP="00F674A3">
            <w:r w:rsidRPr="00366EA7">
              <w:t>Задание 1.</w:t>
            </w:r>
          </w:p>
          <w:p w14:paraId="0D88756A" w14:textId="001051C0" w:rsidR="00F674A3" w:rsidRPr="00366EA7" w:rsidRDefault="001927D3" w:rsidP="00F674A3">
            <w:r w:rsidRPr="00366EA7">
              <w:t>Сравните порядок формирования таможенной стоимости товара ввезенного в режиме таможенной процедуры «транзит» и таможенной процедуры «выпуск для внутреннего потребления»</w:t>
            </w:r>
            <w:r w:rsidR="00F674A3" w:rsidRPr="00366EA7">
              <w:t>.</w:t>
            </w:r>
          </w:p>
        </w:tc>
      </w:tr>
      <w:tr w:rsidR="00F674A3" w:rsidRPr="00366EA7" w14:paraId="748FE334" w14:textId="77777777" w:rsidTr="00D179DA">
        <w:tc>
          <w:tcPr>
            <w:tcW w:w="2090" w:type="dxa"/>
            <w:vMerge/>
            <w:shd w:val="clear" w:color="auto" w:fill="auto"/>
          </w:tcPr>
          <w:p w14:paraId="5DCA011D" w14:textId="77777777" w:rsidR="00F674A3" w:rsidRPr="00366EA7" w:rsidRDefault="00F674A3" w:rsidP="00F674A3"/>
        </w:tc>
        <w:tc>
          <w:tcPr>
            <w:tcW w:w="2549" w:type="dxa"/>
            <w:vMerge/>
            <w:shd w:val="clear" w:color="auto" w:fill="auto"/>
          </w:tcPr>
          <w:p w14:paraId="29998D6E" w14:textId="77777777" w:rsidR="00F674A3" w:rsidRPr="00366EA7" w:rsidRDefault="00F674A3" w:rsidP="00F674A3"/>
        </w:tc>
        <w:tc>
          <w:tcPr>
            <w:tcW w:w="2425" w:type="dxa"/>
            <w:shd w:val="clear" w:color="auto" w:fill="auto"/>
          </w:tcPr>
          <w:p w14:paraId="02D36AEA" w14:textId="40624A27" w:rsidR="00F674A3" w:rsidRPr="00366EA7" w:rsidRDefault="00F674A3" w:rsidP="00F674A3">
            <w:r w:rsidRPr="00366EA7">
              <w:t>Умеет определять таможенную стоимость товаров, исходя из специфики перемещаемых товаров.</w:t>
            </w:r>
          </w:p>
        </w:tc>
        <w:tc>
          <w:tcPr>
            <w:tcW w:w="3131" w:type="dxa"/>
            <w:shd w:val="clear" w:color="auto" w:fill="auto"/>
          </w:tcPr>
          <w:p w14:paraId="31E9F973" w14:textId="77777777" w:rsidR="00F674A3" w:rsidRPr="00366EA7" w:rsidRDefault="00DC1337" w:rsidP="00F674A3">
            <w:r w:rsidRPr="00366EA7">
              <w:t>Задание 1.</w:t>
            </w:r>
          </w:p>
          <w:p w14:paraId="54053301" w14:textId="5FEC4978" w:rsidR="00DC1337" w:rsidRPr="00366EA7" w:rsidRDefault="00DC1337" w:rsidP="00F674A3">
            <w:r w:rsidRPr="00366EA7">
              <w:t xml:space="preserve">Сравните методологию определения </w:t>
            </w:r>
            <w:proofErr w:type="gramStart"/>
            <w:r w:rsidRPr="00366EA7">
              <w:t>таможенной  стоимости</w:t>
            </w:r>
            <w:proofErr w:type="gramEnd"/>
            <w:r w:rsidRPr="00366EA7">
              <w:t xml:space="preserve"> следующих групп товаров:</w:t>
            </w:r>
          </w:p>
          <w:p w14:paraId="7589B32F" w14:textId="7B84BD11" w:rsidR="00DC1337" w:rsidRPr="00366EA7" w:rsidRDefault="00DC1337" w:rsidP="00F674A3">
            <w:r w:rsidRPr="00366EA7">
              <w:t>-мобильный телефон;</w:t>
            </w:r>
          </w:p>
          <w:p w14:paraId="3194F708" w14:textId="4164B02C" w:rsidR="00DC1337" w:rsidRPr="00366EA7" w:rsidRDefault="00DC1337" w:rsidP="00F674A3">
            <w:r w:rsidRPr="00366EA7">
              <w:t>-легковой автомобиль;</w:t>
            </w:r>
          </w:p>
          <w:p w14:paraId="03B93E18" w14:textId="1CED3992" w:rsidR="00DC1337" w:rsidRPr="00366EA7" w:rsidRDefault="00DC1337" w:rsidP="00DC1337">
            <w:r w:rsidRPr="00366EA7">
              <w:t>-винодельческая продукция.</w:t>
            </w:r>
          </w:p>
        </w:tc>
      </w:tr>
      <w:tr w:rsidR="00F674A3" w:rsidRPr="00366EA7" w14:paraId="5DA0079F" w14:textId="77777777" w:rsidTr="00D179DA">
        <w:tc>
          <w:tcPr>
            <w:tcW w:w="2090" w:type="dxa"/>
            <w:vMerge w:val="restart"/>
            <w:shd w:val="clear" w:color="auto" w:fill="auto"/>
          </w:tcPr>
          <w:p w14:paraId="4F0C3379" w14:textId="304852C4" w:rsidR="00F674A3" w:rsidRPr="00366EA7" w:rsidRDefault="00073470" w:rsidP="00F674A3">
            <w:r w:rsidRPr="00366EA7">
              <w:rPr>
                <w:szCs w:val="24"/>
              </w:rPr>
              <w:t>Способность оценивать налоговые и таможенные последствия внешнеэкономических операций экономических субъектов</w:t>
            </w:r>
          </w:p>
          <w:p w14:paraId="221F81C0" w14:textId="77777777" w:rsidR="00F674A3" w:rsidRPr="00366EA7" w:rsidRDefault="00F674A3" w:rsidP="00F674A3">
            <w:r w:rsidRPr="00366EA7">
              <w:t>(ПКП-4)</w:t>
            </w:r>
          </w:p>
        </w:tc>
        <w:tc>
          <w:tcPr>
            <w:tcW w:w="2549" w:type="dxa"/>
            <w:vMerge w:val="restart"/>
            <w:shd w:val="clear" w:color="auto" w:fill="auto"/>
          </w:tcPr>
          <w:p w14:paraId="2DC15F98" w14:textId="738DE821" w:rsidR="00F674A3" w:rsidRPr="00366EA7" w:rsidRDefault="00F674A3" w:rsidP="00F674A3">
            <w:r w:rsidRPr="00366EA7">
              <w:rPr>
                <w:szCs w:val="24"/>
              </w:rPr>
              <w:t>1.Выявляет и оценивает налоговые и таможенные последствия внешнеэкономических операций экономических субъектов.</w:t>
            </w:r>
          </w:p>
        </w:tc>
        <w:tc>
          <w:tcPr>
            <w:tcW w:w="2425" w:type="dxa"/>
            <w:shd w:val="clear" w:color="auto" w:fill="auto"/>
          </w:tcPr>
          <w:p w14:paraId="6E7D1093" w14:textId="4063EF8B" w:rsidR="00F674A3" w:rsidRPr="00366EA7" w:rsidRDefault="00A63892" w:rsidP="00F674A3">
            <w:r w:rsidRPr="00366EA7">
              <w:t>Знает основы нормативно-правового регулирования налогообложения экономических субъектов, участвующих во внешнеэкономических операциях</w:t>
            </w:r>
          </w:p>
        </w:tc>
        <w:tc>
          <w:tcPr>
            <w:tcW w:w="3131" w:type="dxa"/>
            <w:shd w:val="clear" w:color="auto" w:fill="auto"/>
          </w:tcPr>
          <w:p w14:paraId="4EF1C6BF" w14:textId="77777777" w:rsidR="00F674A3" w:rsidRPr="00366EA7" w:rsidRDefault="00F674A3" w:rsidP="00F674A3">
            <w:r w:rsidRPr="00366EA7">
              <w:t>Задание 1.</w:t>
            </w:r>
          </w:p>
          <w:p w14:paraId="2C62643B" w14:textId="77777777" w:rsidR="00F674A3" w:rsidRPr="00366EA7" w:rsidRDefault="00F674A3" w:rsidP="00F674A3">
            <w:r w:rsidRPr="00366EA7">
              <w:t>Гражданин Дмитрий Бурлака является налоговым резидентом в России. 15 марта 2023 года он приобрел долю в капитале иностранной организации, а в октябре 2023 года продал ее.</w:t>
            </w:r>
          </w:p>
          <w:p w14:paraId="55ABF2EA" w14:textId="77777777" w:rsidR="00F674A3" w:rsidRPr="00366EA7" w:rsidRDefault="00F674A3" w:rsidP="00F674A3"/>
          <w:p w14:paraId="4092DFC9" w14:textId="77777777" w:rsidR="00F674A3" w:rsidRPr="00366EA7" w:rsidRDefault="00F674A3" w:rsidP="00F674A3">
            <w:r w:rsidRPr="00366EA7">
              <w:t>Определите необходимость представления уведомления об участии в иностранной организации, укажите срок представления такого уведомления, если оно необходимо.</w:t>
            </w:r>
          </w:p>
        </w:tc>
      </w:tr>
      <w:tr w:rsidR="00F674A3" w:rsidRPr="00366EA7" w14:paraId="721B38FA" w14:textId="77777777" w:rsidTr="00D179DA">
        <w:tc>
          <w:tcPr>
            <w:tcW w:w="2090" w:type="dxa"/>
            <w:vMerge/>
            <w:shd w:val="clear" w:color="auto" w:fill="auto"/>
          </w:tcPr>
          <w:p w14:paraId="5F51444A" w14:textId="77777777" w:rsidR="00F674A3" w:rsidRPr="00366EA7" w:rsidRDefault="00F674A3" w:rsidP="00F674A3"/>
        </w:tc>
        <w:tc>
          <w:tcPr>
            <w:tcW w:w="2549" w:type="dxa"/>
            <w:vMerge/>
            <w:shd w:val="clear" w:color="auto" w:fill="auto"/>
          </w:tcPr>
          <w:p w14:paraId="4BB5A971" w14:textId="77777777" w:rsidR="00F674A3" w:rsidRPr="00366EA7" w:rsidRDefault="00F674A3" w:rsidP="00F674A3"/>
        </w:tc>
        <w:tc>
          <w:tcPr>
            <w:tcW w:w="2425" w:type="dxa"/>
            <w:shd w:val="clear" w:color="auto" w:fill="auto"/>
          </w:tcPr>
          <w:p w14:paraId="133236BC" w14:textId="4A40B5CC" w:rsidR="00F674A3" w:rsidRPr="00366EA7" w:rsidRDefault="00A63892" w:rsidP="00F674A3">
            <w:r w:rsidRPr="00366EA7">
              <w:t xml:space="preserve">Умеет определять налоговые последствия внешнеэкономических операций </w:t>
            </w:r>
            <w:r w:rsidRPr="00366EA7">
              <w:lastRenderedPageBreak/>
              <w:t>экономических субъектов.</w:t>
            </w:r>
          </w:p>
        </w:tc>
        <w:tc>
          <w:tcPr>
            <w:tcW w:w="3131" w:type="dxa"/>
            <w:shd w:val="clear" w:color="auto" w:fill="auto"/>
          </w:tcPr>
          <w:p w14:paraId="086A863E" w14:textId="77777777" w:rsidR="00F674A3" w:rsidRPr="00366EA7" w:rsidRDefault="00F674A3" w:rsidP="00F674A3">
            <w:r w:rsidRPr="00366EA7">
              <w:lastRenderedPageBreak/>
              <w:t>Задание 1.</w:t>
            </w:r>
          </w:p>
          <w:p w14:paraId="01265DDA" w14:textId="77777777" w:rsidR="00F674A3" w:rsidRPr="00366EA7" w:rsidRDefault="00023D34" w:rsidP="00F674A3">
            <w:r w:rsidRPr="00366EA7">
              <w:t xml:space="preserve">Ярослав Авдеев владеет квартирой в Санкт-Петербурге (Россия) с 1 апреля 2021 года. </w:t>
            </w:r>
          </w:p>
          <w:p w14:paraId="4ED154AE" w14:textId="77777777" w:rsidR="00023D34" w:rsidRPr="00366EA7" w:rsidRDefault="00023D34" w:rsidP="00F674A3">
            <w:r w:rsidRPr="00366EA7">
              <w:lastRenderedPageBreak/>
              <w:t>Ярослав Авдеев не является гражданином и не является налоговым резидентом Российской Федерации. Покупатель также не является ни налоговым резидентом, ни гражданином России.</w:t>
            </w:r>
          </w:p>
          <w:p w14:paraId="3BC66E89" w14:textId="77777777" w:rsidR="001611F7" w:rsidRPr="00366EA7" w:rsidRDefault="00023D34" w:rsidP="00F674A3">
            <w:r w:rsidRPr="00366EA7">
              <w:t>Определите налоговые последствия в России по сделке продажи квартиры Авдеевым.</w:t>
            </w:r>
            <w:r w:rsidR="001611F7" w:rsidRPr="00366EA7">
              <w:t xml:space="preserve"> Сравните продажу квартиры в Санкт-Петербурге Авдеевым и продажи соседней квартиры, принадлежащей иностранной организации.</w:t>
            </w:r>
          </w:p>
          <w:p w14:paraId="79ACB7FC" w14:textId="6B4C823A" w:rsidR="001611F7" w:rsidRPr="00366EA7" w:rsidRDefault="001611F7" w:rsidP="00F674A3">
            <w:r w:rsidRPr="00366EA7">
              <w:t xml:space="preserve">Для целей решения задания соглашения об </w:t>
            </w:r>
            <w:proofErr w:type="spellStart"/>
            <w:r w:rsidRPr="00366EA7">
              <w:t>избежании</w:t>
            </w:r>
            <w:proofErr w:type="spellEnd"/>
            <w:r w:rsidRPr="00366EA7">
              <w:t xml:space="preserve"> двойного налогообложения не применяются, следует использовать только национальное налоговое законодательство.</w:t>
            </w:r>
          </w:p>
        </w:tc>
      </w:tr>
      <w:tr w:rsidR="00F674A3" w:rsidRPr="00366EA7" w14:paraId="5E443D75" w14:textId="77777777" w:rsidTr="00D179DA">
        <w:tc>
          <w:tcPr>
            <w:tcW w:w="2090" w:type="dxa"/>
            <w:vMerge/>
            <w:shd w:val="clear" w:color="auto" w:fill="auto"/>
          </w:tcPr>
          <w:p w14:paraId="1965C788" w14:textId="77777777" w:rsidR="00F674A3" w:rsidRPr="00366EA7" w:rsidRDefault="00F674A3" w:rsidP="00F674A3"/>
        </w:tc>
        <w:tc>
          <w:tcPr>
            <w:tcW w:w="2549" w:type="dxa"/>
            <w:vMerge w:val="restart"/>
            <w:shd w:val="clear" w:color="auto" w:fill="auto"/>
          </w:tcPr>
          <w:p w14:paraId="70A477DB" w14:textId="260F219E" w:rsidR="00F674A3" w:rsidRPr="00366EA7" w:rsidRDefault="00F674A3" w:rsidP="00F674A3">
            <w:r w:rsidRPr="00366EA7">
              <w:rPr>
                <w:szCs w:val="24"/>
              </w:rPr>
              <w:t>2.Оценивает налоговые и таможенные риски внешнеэкономических операций экономических субъектов</w:t>
            </w:r>
          </w:p>
        </w:tc>
        <w:tc>
          <w:tcPr>
            <w:tcW w:w="2425" w:type="dxa"/>
            <w:shd w:val="clear" w:color="auto" w:fill="auto"/>
          </w:tcPr>
          <w:p w14:paraId="70970963" w14:textId="3471542D" w:rsidR="00F674A3" w:rsidRPr="00366EA7" w:rsidRDefault="00F674A3" w:rsidP="00F674A3">
            <w:r w:rsidRPr="00366EA7">
              <w:t>Знает основные источники налоговых рисков при осуществлении внешнеэкономических операций экономических субъектов.</w:t>
            </w:r>
          </w:p>
        </w:tc>
        <w:tc>
          <w:tcPr>
            <w:tcW w:w="3131" w:type="dxa"/>
            <w:shd w:val="clear" w:color="auto" w:fill="auto"/>
          </w:tcPr>
          <w:p w14:paraId="6D500C7B" w14:textId="77777777" w:rsidR="00F674A3" w:rsidRPr="00366EA7" w:rsidRDefault="00F674A3" w:rsidP="00F674A3">
            <w:r w:rsidRPr="00366EA7">
              <w:t>Задание 1.</w:t>
            </w:r>
          </w:p>
          <w:p w14:paraId="32FBABB8" w14:textId="77777777" w:rsidR="00F674A3" w:rsidRPr="00366EA7" w:rsidRDefault="00F674A3" w:rsidP="00F674A3"/>
          <w:p w14:paraId="7BF76E02" w14:textId="77777777" w:rsidR="00F674A3" w:rsidRPr="00366EA7" w:rsidRDefault="00F674A3" w:rsidP="00F674A3">
            <w:r w:rsidRPr="00366EA7">
              <w:t xml:space="preserve">Раскройте порядок налогообложения доходов-физических лиц-граждан стран </w:t>
            </w:r>
            <w:proofErr w:type="spellStart"/>
            <w:r w:rsidRPr="00366EA7">
              <w:t>ЕвраАзЭС</w:t>
            </w:r>
            <w:proofErr w:type="spellEnd"/>
            <w:r w:rsidRPr="00366EA7">
              <w:t xml:space="preserve"> от источников в Российской Федерации на примере «дела </w:t>
            </w:r>
            <w:proofErr w:type="spellStart"/>
            <w:r w:rsidRPr="00366EA7">
              <w:t>Лярского</w:t>
            </w:r>
            <w:proofErr w:type="spellEnd"/>
            <w:r w:rsidRPr="00366EA7">
              <w:t>».</w:t>
            </w:r>
          </w:p>
        </w:tc>
      </w:tr>
      <w:tr w:rsidR="00F674A3" w:rsidRPr="000E7FA1" w14:paraId="5723FC97" w14:textId="77777777" w:rsidTr="00D179DA">
        <w:tc>
          <w:tcPr>
            <w:tcW w:w="2090" w:type="dxa"/>
            <w:vMerge/>
            <w:shd w:val="clear" w:color="auto" w:fill="auto"/>
          </w:tcPr>
          <w:p w14:paraId="7AF69FB8" w14:textId="77777777" w:rsidR="00F674A3" w:rsidRPr="00366EA7" w:rsidRDefault="00F674A3" w:rsidP="00F674A3"/>
        </w:tc>
        <w:tc>
          <w:tcPr>
            <w:tcW w:w="2549" w:type="dxa"/>
            <w:vMerge/>
            <w:shd w:val="clear" w:color="auto" w:fill="auto"/>
          </w:tcPr>
          <w:p w14:paraId="625A5D76" w14:textId="77777777" w:rsidR="00F674A3" w:rsidRPr="00366EA7" w:rsidRDefault="00F674A3" w:rsidP="00F674A3"/>
        </w:tc>
        <w:tc>
          <w:tcPr>
            <w:tcW w:w="2425" w:type="dxa"/>
            <w:shd w:val="clear" w:color="auto" w:fill="auto"/>
          </w:tcPr>
          <w:p w14:paraId="3FC06F61" w14:textId="44482D43" w:rsidR="00F674A3" w:rsidRPr="00366EA7" w:rsidRDefault="00F674A3" w:rsidP="00F674A3">
            <w:r w:rsidRPr="00366EA7">
              <w:t xml:space="preserve">Умеет обобщать и систематизировать разъяснения Минфина России, ФНС Российской Федерации по вопросам налогообложения и налогового администрирования доходов и имущества физических лиц в целях выявления налоговых рисков при осуществлении внешнеэкономических операций </w:t>
            </w:r>
            <w:r w:rsidRPr="00366EA7">
              <w:lastRenderedPageBreak/>
              <w:t>экономических субъектов.</w:t>
            </w:r>
          </w:p>
        </w:tc>
        <w:tc>
          <w:tcPr>
            <w:tcW w:w="3131" w:type="dxa"/>
            <w:shd w:val="clear" w:color="auto" w:fill="auto"/>
          </w:tcPr>
          <w:p w14:paraId="547DAB36" w14:textId="77777777" w:rsidR="00F674A3" w:rsidRPr="00366EA7" w:rsidRDefault="00F674A3" w:rsidP="00F674A3">
            <w:r w:rsidRPr="00366EA7">
              <w:lastRenderedPageBreak/>
              <w:t>Задание 1.</w:t>
            </w:r>
          </w:p>
          <w:p w14:paraId="741E21B0" w14:textId="77777777" w:rsidR="00F674A3" w:rsidRPr="00366EA7" w:rsidRDefault="00F674A3" w:rsidP="00F674A3"/>
          <w:p w14:paraId="42FF4C6E" w14:textId="77777777" w:rsidR="00F674A3" w:rsidRPr="00366EA7" w:rsidRDefault="00F674A3" w:rsidP="00F674A3">
            <w:r w:rsidRPr="00366EA7">
              <w:t>Подготовьте обзор позиции Минфина РФ по вопросу налогообложения доходов физических лиц в виде процентов по вкладам в российских и зарубежных банках.</w:t>
            </w:r>
          </w:p>
        </w:tc>
      </w:tr>
    </w:tbl>
    <w:p w14:paraId="1A9E0486" w14:textId="77777777" w:rsidR="00D70096" w:rsidRPr="000E7FA1" w:rsidRDefault="00D70096" w:rsidP="00D70096"/>
    <w:p w14:paraId="1F2D6A8D" w14:textId="77777777" w:rsidR="00D70096" w:rsidRDefault="00D70096" w:rsidP="00B55801">
      <w:pPr>
        <w:ind w:firstLine="709"/>
        <w:rPr>
          <w:sz w:val="28"/>
          <w:szCs w:val="28"/>
        </w:rPr>
      </w:pPr>
    </w:p>
    <w:p w14:paraId="7F2AEB09" w14:textId="77777777" w:rsidR="00AF1DAB" w:rsidRPr="000E7FA1" w:rsidRDefault="00AF1DAB" w:rsidP="005338DA"/>
    <w:p w14:paraId="0B631994" w14:textId="3938D0B4" w:rsidR="009570F7" w:rsidRPr="00AA6222" w:rsidRDefault="009570F7" w:rsidP="005338DA">
      <w:pPr>
        <w:rPr>
          <w:b/>
          <w:sz w:val="28"/>
          <w:szCs w:val="28"/>
        </w:rPr>
      </w:pPr>
      <w:r w:rsidRPr="00AA6222">
        <w:rPr>
          <w:b/>
          <w:sz w:val="28"/>
          <w:szCs w:val="28"/>
        </w:rPr>
        <w:t xml:space="preserve">Примерный перечень экзаменационных </w:t>
      </w:r>
      <w:r w:rsidR="007D0AE5" w:rsidRPr="00AA6222">
        <w:rPr>
          <w:b/>
          <w:sz w:val="28"/>
          <w:szCs w:val="28"/>
        </w:rPr>
        <w:t>вопросов.</w:t>
      </w:r>
    </w:p>
    <w:p w14:paraId="53AB55AB" w14:textId="77777777" w:rsidR="00990CA0" w:rsidRPr="00AA6222" w:rsidRDefault="00990CA0" w:rsidP="005338DA">
      <w:pPr>
        <w:rPr>
          <w:bCs/>
          <w:sz w:val="28"/>
          <w:szCs w:val="28"/>
        </w:rPr>
      </w:pPr>
    </w:p>
    <w:p w14:paraId="33C0F05F" w14:textId="77777777" w:rsidR="00990CA0" w:rsidRPr="00AA6222" w:rsidRDefault="00773068" w:rsidP="005575E4">
      <w:pPr>
        <w:pStyle w:val="a6"/>
        <w:numPr>
          <w:ilvl w:val="0"/>
          <w:numId w:val="15"/>
        </w:numPr>
        <w:ind w:left="0" w:firstLine="0"/>
        <w:rPr>
          <w:sz w:val="28"/>
          <w:szCs w:val="28"/>
        </w:rPr>
      </w:pPr>
      <w:r w:rsidRPr="00AA6222">
        <w:rPr>
          <w:sz w:val="28"/>
          <w:szCs w:val="28"/>
        </w:rPr>
        <w:t xml:space="preserve">Состав и социально-экономическое значение налогов и сборов с физических лиц, их роль в формировании доходной базы государственной бюджетной системы. </w:t>
      </w:r>
    </w:p>
    <w:p w14:paraId="62132359" w14:textId="77777777" w:rsidR="00990CA0" w:rsidRPr="00AA6222" w:rsidRDefault="00773068" w:rsidP="005575E4">
      <w:pPr>
        <w:pStyle w:val="a6"/>
        <w:numPr>
          <w:ilvl w:val="0"/>
          <w:numId w:val="15"/>
        </w:numPr>
        <w:ind w:left="0" w:firstLine="0"/>
        <w:rPr>
          <w:sz w:val="28"/>
          <w:szCs w:val="28"/>
        </w:rPr>
      </w:pPr>
      <w:r w:rsidRPr="00AA6222">
        <w:rPr>
          <w:sz w:val="28"/>
          <w:szCs w:val="28"/>
        </w:rPr>
        <w:t xml:space="preserve">Классификация налогов с физических лиц. </w:t>
      </w:r>
    </w:p>
    <w:p w14:paraId="4021038F" w14:textId="5210D34A" w:rsidR="00773068" w:rsidRPr="00AA6222" w:rsidRDefault="00990CA0" w:rsidP="005575E4">
      <w:pPr>
        <w:pStyle w:val="a6"/>
        <w:numPr>
          <w:ilvl w:val="0"/>
          <w:numId w:val="15"/>
        </w:numPr>
        <w:ind w:left="0" w:firstLine="0"/>
        <w:rPr>
          <w:sz w:val="28"/>
          <w:szCs w:val="28"/>
        </w:rPr>
      </w:pPr>
      <w:r w:rsidRPr="00AA6222">
        <w:rPr>
          <w:sz w:val="28"/>
          <w:szCs w:val="28"/>
        </w:rPr>
        <w:t xml:space="preserve">Тенденции развития </w:t>
      </w:r>
      <w:r w:rsidR="00773068" w:rsidRPr="00AA6222">
        <w:rPr>
          <w:sz w:val="28"/>
          <w:szCs w:val="28"/>
        </w:rPr>
        <w:t xml:space="preserve">международного налогообложения физических лиц в Российской Федерации </w:t>
      </w:r>
    </w:p>
    <w:p w14:paraId="2FD47000" w14:textId="77777777" w:rsidR="00990CA0" w:rsidRPr="00AA6222" w:rsidRDefault="00990CA0" w:rsidP="005575E4">
      <w:pPr>
        <w:pStyle w:val="a6"/>
        <w:numPr>
          <w:ilvl w:val="0"/>
          <w:numId w:val="15"/>
        </w:numPr>
        <w:ind w:left="0" w:firstLine="0"/>
        <w:rPr>
          <w:sz w:val="28"/>
          <w:szCs w:val="28"/>
        </w:rPr>
      </w:pPr>
      <w:r w:rsidRPr="00AA6222">
        <w:rPr>
          <w:sz w:val="28"/>
          <w:szCs w:val="28"/>
        </w:rPr>
        <w:t xml:space="preserve">Понятие налогового </w:t>
      </w:r>
      <w:proofErr w:type="spellStart"/>
      <w:r w:rsidRPr="00AA6222">
        <w:rPr>
          <w:sz w:val="28"/>
          <w:szCs w:val="28"/>
        </w:rPr>
        <w:t>резидентства</w:t>
      </w:r>
      <w:proofErr w:type="spellEnd"/>
      <w:r w:rsidRPr="00AA6222">
        <w:rPr>
          <w:sz w:val="28"/>
          <w:szCs w:val="28"/>
        </w:rPr>
        <w:t xml:space="preserve"> для целей международного налогообложения. </w:t>
      </w:r>
      <w:r w:rsidR="00773068" w:rsidRPr="00AA6222">
        <w:rPr>
          <w:sz w:val="28"/>
          <w:szCs w:val="28"/>
        </w:rPr>
        <w:t xml:space="preserve">Критерии налогового </w:t>
      </w:r>
      <w:proofErr w:type="spellStart"/>
      <w:r w:rsidR="00773068" w:rsidRPr="00AA6222">
        <w:rPr>
          <w:sz w:val="28"/>
          <w:szCs w:val="28"/>
        </w:rPr>
        <w:t>резидентства</w:t>
      </w:r>
      <w:proofErr w:type="spellEnd"/>
      <w:r w:rsidR="00773068" w:rsidRPr="00AA6222">
        <w:rPr>
          <w:sz w:val="28"/>
          <w:szCs w:val="28"/>
        </w:rPr>
        <w:t xml:space="preserve"> физического лица. </w:t>
      </w:r>
    </w:p>
    <w:p w14:paraId="699F04AC" w14:textId="77777777" w:rsidR="00990CA0" w:rsidRPr="00AA6222" w:rsidRDefault="00990CA0" w:rsidP="005575E4">
      <w:pPr>
        <w:pStyle w:val="a6"/>
        <w:numPr>
          <w:ilvl w:val="0"/>
          <w:numId w:val="15"/>
        </w:numPr>
        <w:ind w:left="0" w:firstLine="0"/>
        <w:rPr>
          <w:sz w:val="28"/>
          <w:szCs w:val="28"/>
        </w:rPr>
      </w:pPr>
      <w:r w:rsidRPr="00AA6222">
        <w:rPr>
          <w:sz w:val="28"/>
          <w:szCs w:val="28"/>
        </w:rPr>
        <w:t xml:space="preserve">Сроки и порядок подтверждения налогового </w:t>
      </w:r>
      <w:proofErr w:type="spellStart"/>
      <w:r w:rsidRPr="00AA6222">
        <w:rPr>
          <w:sz w:val="28"/>
          <w:szCs w:val="28"/>
        </w:rPr>
        <w:t>резидентства</w:t>
      </w:r>
      <w:proofErr w:type="spellEnd"/>
      <w:r w:rsidRPr="00AA6222">
        <w:rPr>
          <w:sz w:val="28"/>
          <w:szCs w:val="28"/>
        </w:rPr>
        <w:t>.</w:t>
      </w:r>
    </w:p>
    <w:p w14:paraId="0D1F8120" w14:textId="0FA1474B" w:rsidR="00773068" w:rsidRPr="00AA6222" w:rsidRDefault="00990CA0" w:rsidP="005575E4">
      <w:pPr>
        <w:pStyle w:val="a6"/>
        <w:numPr>
          <w:ilvl w:val="0"/>
          <w:numId w:val="15"/>
        </w:numPr>
        <w:ind w:left="0" w:firstLine="0"/>
        <w:rPr>
          <w:sz w:val="28"/>
          <w:szCs w:val="28"/>
        </w:rPr>
      </w:pPr>
      <w:r w:rsidRPr="00AA6222">
        <w:rPr>
          <w:sz w:val="28"/>
          <w:szCs w:val="28"/>
        </w:rPr>
        <w:t>Понятие и</w:t>
      </w:r>
      <w:r w:rsidR="00773068" w:rsidRPr="00AA6222">
        <w:rPr>
          <w:sz w:val="28"/>
          <w:szCs w:val="28"/>
        </w:rPr>
        <w:t>сточник</w:t>
      </w:r>
      <w:r w:rsidRPr="00AA6222">
        <w:rPr>
          <w:sz w:val="28"/>
          <w:szCs w:val="28"/>
        </w:rPr>
        <w:t>а</w:t>
      </w:r>
      <w:r w:rsidR="00773068" w:rsidRPr="00AA6222">
        <w:rPr>
          <w:sz w:val="28"/>
          <w:szCs w:val="28"/>
        </w:rPr>
        <w:t xml:space="preserve"> дохода. Доходы от источников в РФ</w:t>
      </w:r>
      <w:r w:rsidRPr="00AA6222">
        <w:rPr>
          <w:sz w:val="28"/>
          <w:szCs w:val="28"/>
        </w:rPr>
        <w:t>; д</w:t>
      </w:r>
      <w:r w:rsidR="00773068" w:rsidRPr="00AA6222">
        <w:rPr>
          <w:sz w:val="28"/>
          <w:szCs w:val="28"/>
        </w:rPr>
        <w:t>оходы от источников за пределами РФ</w:t>
      </w:r>
      <w:r w:rsidRPr="00AA6222">
        <w:rPr>
          <w:sz w:val="28"/>
          <w:szCs w:val="28"/>
        </w:rPr>
        <w:t xml:space="preserve"> в целях взимания налога на доходы физических лиц</w:t>
      </w:r>
    </w:p>
    <w:p w14:paraId="4BAB6C27" w14:textId="77777777" w:rsidR="00EA7CAB" w:rsidRPr="00AA6222" w:rsidRDefault="00773068" w:rsidP="005575E4">
      <w:pPr>
        <w:pStyle w:val="a6"/>
        <w:numPr>
          <w:ilvl w:val="0"/>
          <w:numId w:val="15"/>
        </w:numPr>
        <w:ind w:left="0" w:firstLine="0"/>
        <w:rPr>
          <w:sz w:val="28"/>
          <w:szCs w:val="28"/>
        </w:rPr>
      </w:pPr>
      <w:r w:rsidRPr="00AA6222">
        <w:rPr>
          <w:sz w:val="28"/>
          <w:szCs w:val="28"/>
        </w:rPr>
        <w:t>Объект налогообложения</w:t>
      </w:r>
      <w:r w:rsidR="00EA7CAB" w:rsidRPr="00AA6222">
        <w:rPr>
          <w:sz w:val="28"/>
          <w:szCs w:val="28"/>
        </w:rPr>
        <w:t xml:space="preserve"> по налогу на доходы физических лиц</w:t>
      </w:r>
      <w:r w:rsidRPr="00AA6222">
        <w:rPr>
          <w:sz w:val="28"/>
          <w:szCs w:val="28"/>
        </w:rPr>
        <w:t>.</w:t>
      </w:r>
    </w:p>
    <w:p w14:paraId="38D87B62" w14:textId="77777777" w:rsidR="00EA7CAB" w:rsidRPr="00AA6222" w:rsidRDefault="00773068" w:rsidP="005575E4">
      <w:pPr>
        <w:pStyle w:val="a6"/>
        <w:numPr>
          <w:ilvl w:val="0"/>
          <w:numId w:val="15"/>
        </w:numPr>
        <w:ind w:left="0" w:firstLine="0"/>
        <w:rPr>
          <w:sz w:val="28"/>
          <w:szCs w:val="28"/>
        </w:rPr>
      </w:pPr>
      <w:r w:rsidRPr="00AA6222">
        <w:rPr>
          <w:sz w:val="28"/>
          <w:szCs w:val="28"/>
        </w:rPr>
        <w:t xml:space="preserve">Понятие дохода как экономической выгоды в денежной или натуральной форме в той мере, в которой такую выгоду можно оценить. </w:t>
      </w:r>
    </w:p>
    <w:p w14:paraId="257100B9" w14:textId="706B1735" w:rsidR="00EA7CAB" w:rsidRPr="00AA6222" w:rsidRDefault="00EA7CAB" w:rsidP="005575E4">
      <w:pPr>
        <w:pStyle w:val="a6"/>
        <w:numPr>
          <w:ilvl w:val="0"/>
          <w:numId w:val="15"/>
        </w:numPr>
        <w:ind w:left="0" w:firstLine="0"/>
        <w:rPr>
          <w:sz w:val="28"/>
          <w:szCs w:val="28"/>
        </w:rPr>
      </w:pPr>
      <w:r w:rsidRPr="00AA6222">
        <w:rPr>
          <w:sz w:val="28"/>
          <w:szCs w:val="28"/>
        </w:rPr>
        <w:t>Дата признания дохода.</w:t>
      </w:r>
    </w:p>
    <w:p w14:paraId="1A22A030" w14:textId="77777777" w:rsidR="00EA7CAB" w:rsidRPr="00AA6222" w:rsidRDefault="00EA7CAB" w:rsidP="005575E4">
      <w:pPr>
        <w:pStyle w:val="a6"/>
        <w:numPr>
          <w:ilvl w:val="0"/>
          <w:numId w:val="15"/>
        </w:numPr>
        <w:ind w:left="0" w:firstLine="0"/>
        <w:rPr>
          <w:sz w:val="28"/>
          <w:szCs w:val="28"/>
        </w:rPr>
      </w:pPr>
      <w:r w:rsidRPr="00AA6222">
        <w:rPr>
          <w:sz w:val="28"/>
          <w:szCs w:val="28"/>
        </w:rPr>
        <w:t>Обеспечение эффективного прогрессивного налогообложения. У</w:t>
      </w:r>
      <w:r w:rsidR="00773068" w:rsidRPr="00AA6222">
        <w:rPr>
          <w:sz w:val="28"/>
          <w:szCs w:val="28"/>
        </w:rPr>
        <w:t>держания, не уменьшающие доходы для целей налогообложения</w:t>
      </w:r>
      <w:r w:rsidRPr="00AA6222">
        <w:rPr>
          <w:sz w:val="28"/>
          <w:szCs w:val="28"/>
        </w:rPr>
        <w:t>.</w:t>
      </w:r>
    </w:p>
    <w:p w14:paraId="12A6E5F9" w14:textId="1546F29A" w:rsidR="00773068" w:rsidRPr="00AA6222" w:rsidRDefault="00773068" w:rsidP="005575E4">
      <w:pPr>
        <w:pStyle w:val="a6"/>
        <w:numPr>
          <w:ilvl w:val="0"/>
          <w:numId w:val="15"/>
        </w:numPr>
        <w:ind w:left="0" w:firstLine="0"/>
        <w:rPr>
          <w:sz w:val="28"/>
          <w:szCs w:val="28"/>
        </w:rPr>
      </w:pPr>
      <w:r w:rsidRPr="00AA6222">
        <w:rPr>
          <w:sz w:val="28"/>
          <w:szCs w:val="28"/>
        </w:rPr>
        <w:t xml:space="preserve">Общая </w:t>
      </w:r>
      <w:r w:rsidR="000D1D5A" w:rsidRPr="00AA6222">
        <w:rPr>
          <w:sz w:val="28"/>
          <w:szCs w:val="28"/>
        </w:rPr>
        <w:t>и с</w:t>
      </w:r>
      <w:r w:rsidRPr="00AA6222">
        <w:rPr>
          <w:sz w:val="28"/>
          <w:szCs w:val="28"/>
        </w:rPr>
        <w:t>пециальная налогов</w:t>
      </w:r>
      <w:r w:rsidR="000D1D5A" w:rsidRPr="00AA6222">
        <w:rPr>
          <w:sz w:val="28"/>
          <w:szCs w:val="28"/>
        </w:rPr>
        <w:t>ые</w:t>
      </w:r>
      <w:r w:rsidRPr="00AA6222">
        <w:rPr>
          <w:sz w:val="28"/>
          <w:szCs w:val="28"/>
        </w:rPr>
        <w:t xml:space="preserve"> баз</w:t>
      </w:r>
      <w:r w:rsidR="000D1D5A" w:rsidRPr="00AA6222">
        <w:rPr>
          <w:sz w:val="28"/>
          <w:szCs w:val="28"/>
        </w:rPr>
        <w:t>ы</w:t>
      </w:r>
      <w:r w:rsidRPr="00AA6222">
        <w:rPr>
          <w:sz w:val="28"/>
          <w:szCs w:val="28"/>
        </w:rPr>
        <w:t xml:space="preserve">. </w:t>
      </w:r>
      <w:r w:rsidR="000D1D5A" w:rsidRPr="00AA6222">
        <w:rPr>
          <w:sz w:val="28"/>
          <w:szCs w:val="28"/>
        </w:rPr>
        <w:t>Порядок формирования.</w:t>
      </w:r>
    </w:p>
    <w:p w14:paraId="6B6E7D9C" w14:textId="4C64A761" w:rsidR="000D1D5A" w:rsidRPr="00AA6222" w:rsidRDefault="000D1D5A" w:rsidP="005575E4">
      <w:pPr>
        <w:pStyle w:val="a6"/>
        <w:numPr>
          <w:ilvl w:val="0"/>
          <w:numId w:val="15"/>
        </w:numPr>
        <w:ind w:left="0" w:firstLine="0"/>
        <w:rPr>
          <w:sz w:val="28"/>
          <w:szCs w:val="28"/>
        </w:rPr>
      </w:pPr>
      <w:r w:rsidRPr="00AA6222">
        <w:rPr>
          <w:sz w:val="28"/>
          <w:szCs w:val="28"/>
        </w:rPr>
        <w:t xml:space="preserve">Налогообложение операций физических лиц по реализации </w:t>
      </w:r>
      <w:r w:rsidR="00773068" w:rsidRPr="00AA6222">
        <w:rPr>
          <w:sz w:val="28"/>
          <w:szCs w:val="28"/>
        </w:rPr>
        <w:t>движим</w:t>
      </w:r>
      <w:r w:rsidRPr="00AA6222">
        <w:rPr>
          <w:sz w:val="28"/>
          <w:szCs w:val="28"/>
        </w:rPr>
        <w:t>ого</w:t>
      </w:r>
      <w:r w:rsidR="00773068" w:rsidRPr="00AA6222">
        <w:rPr>
          <w:sz w:val="28"/>
          <w:szCs w:val="28"/>
        </w:rPr>
        <w:t xml:space="preserve"> и недвижим</w:t>
      </w:r>
      <w:r w:rsidRPr="00AA6222">
        <w:rPr>
          <w:sz w:val="28"/>
          <w:szCs w:val="28"/>
        </w:rPr>
        <w:t>ого</w:t>
      </w:r>
      <w:r w:rsidR="00773068" w:rsidRPr="00AA6222">
        <w:rPr>
          <w:sz w:val="28"/>
          <w:szCs w:val="28"/>
        </w:rPr>
        <w:t xml:space="preserve"> имущест</w:t>
      </w:r>
      <w:r w:rsidRPr="00AA6222">
        <w:rPr>
          <w:sz w:val="28"/>
          <w:szCs w:val="28"/>
        </w:rPr>
        <w:t>ва.</w:t>
      </w:r>
    </w:p>
    <w:p w14:paraId="02D47E17" w14:textId="77777777" w:rsidR="000D1D5A" w:rsidRPr="00AA6222" w:rsidRDefault="000D1D5A" w:rsidP="005575E4">
      <w:pPr>
        <w:pStyle w:val="a6"/>
        <w:numPr>
          <w:ilvl w:val="0"/>
          <w:numId w:val="15"/>
        </w:numPr>
        <w:ind w:left="0" w:firstLine="0"/>
        <w:rPr>
          <w:sz w:val="28"/>
          <w:szCs w:val="28"/>
        </w:rPr>
      </w:pPr>
      <w:r w:rsidRPr="00AA6222">
        <w:rPr>
          <w:sz w:val="28"/>
          <w:szCs w:val="28"/>
        </w:rPr>
        <w:t>Налогообложение операций</w:t>
      </w:r>
      <w:r w:rsidR="00773068" w:rsidRPr="00AA6222">
        <w:rPr>
          <w:sz w:val="28"/>
          <w:szCs w:val="28"/>
        </w:rPr>
        <w:t xml:space="preserve"> дарения и наследования</w:t>
      </w:r>
      <w:r w:rsidRPr="00AA6222">
        <w:rPr>
          <w:sz w:val="28"/>
          <w:szCs w:val="28"/>
        </w:rPr>
        <w:t xml:space="preserve"> движимого и недвижимого имущества, имущественных прав в пользу физических лиц</w:t>
      </w:r>
      <w:r w:rsidR="00773068" w:rsidRPr="00AA6222">
        <w:rPr>
          <w:sz w:val="28"/>
          <w:szCs w:val="28"/>
        </w:rPr>
        <w:t xml:space="preserve">. </w:t>
      </w:r>
    </w:p>
    <w:p w14:paraId="16EC6C47" w14:textId="77777777" w:rsidR="000D1D5A" w:rsidRPr="00AA6222" w:rsidRDefault="000D1D5A" w:rsidP="005575E4">
      <w:pPr>
        <w:pStyle w:val="a6"/>
        <w:numPr>
          <w:ilvl w:val="0"/>
          <w:numId w:val="15"/>
        </w:numPr>
        <w:ind w:left="0" w:firstLine="0"/>
        <w:rPr>
          <w:sz w:val="28"/>
          <w:szCs w:val="28"/>
        </w:rPr>
      </w:pPr>
      <w:r w:rsidRPr="00AA6222">
        <w:rPr>
          <w:sz w:val="28"/>
          <w:szCs w:val="28"/>
        </w:rPr>
        <w:t xml:space="preserve">Особенности взимания налога на доходы физических лиц при </w:t>
      </w:r>
      <w:r w:rsidR="00773068" w:rsidRPr="00AA6222">
        <w:rPr>
          <w:sz w:val="28"/>
          <w:szCs w:val="28"/>
        </w:rPr>
        <w:t xml:space="preserve">получении </w:t>
      </w:r>
      <w:r w:rsidRPr="00AA6222">
        <w:rPr>
          <w:sz w:val="28"/>
          <w:szCs w:val="28"/>
        </w:rPr>
        <w:t>пассивных доходов (</w:t>
      </w:r>
      <w:r w:rsidR="00773068" w:rsidRPr="00AA6222">
        <w:rPr>
          <w:sz w:val="28"/>
          <w:szCs w:val="28"/>
        </w:rPr>
        <w:t xml:space="preserve">процентов, дивидендов, доходов от </w:t>
      </w:r>
      <w:r w:rsidRPr="00AA6222">
        <w:rPr>
          <w:sz w:val="28"/>
          <w:szCs w:val="28"/>
        </w:rPr>
        <w:t>реализации ценных бумаг).</w:t>
      </w:r>
    </w:p>
    <w:p w14:paraId="27D12DF8" w14:textId="1F422C6A" w:rsidR="00773068" w:rsidRPr="00AA6222" w:rsidRDefault="00574D03" w:rsidP="005575E4">
      <w:pPr>
        <w:pStyle w:val="a6"/>
        <w:numPr>
          <w:ilvl w:val="0"/>
          <w:numId w:val="15"/>
        </w:numPr>
        <w:ind w:left="0" w:firstLine="0"/>
        <w:rPr>
          <w:sz w:val="28"/>
          <w:szCs w:val="28"/>
        </w:rPr>
      </w:pPr>
      <w:r w:rsidRPr="00AA6222">
        <w:rPr>
          <w:sz w:val="28"/>
          <w:szCs w:val="28"/>
        </w:rPr>
        <w:t xml:space="preserve">Особенности налогообложения выплат </w:t>
      </w:r>
      <w:r w:rsidR="00773068" w:rsidRPr="00AA6222">
        <w:rPr>
          <w:sz w:val="28"/>
          <w:szCs w:val="28"/>
        </w:rPr>
        <w:t xml:space="preserve">по договорам страхования жизни, имущества, по договорам пенсионного обеспечения и страхования. </w:t>
      </w:r>
    </w:p>
    <w:p w14:paraId="6E98C5E5" w14:textId="77777777" w:rsidR="00574D03" w:rsidRPr="00AA6222" w:rsidRDefault="00773068" w:rsidP="005575E4">
      <w:pPr>
        <w:pStyle w:val="a6"/>
        <w:numPr>
          <w:ilvl w:val="0"/>
          <w:numId w:val="15"/>
        </w:numPr>
        <w:ind w:left="0" w:firstLine="0"/>
        <w:rPr>
          <w:sz w:val="28"/>
          <w:szCs w:val="28"/>
        </w:rPr>
      </w:pPr>
      <w:r w:rsidRPr="00AA6222">
        <w:rPr>
          <w:sz w:val="28"/>
          <w:szCs w:val="28"/>
        </w:rPr>
        <w:t xml:space="preserve">Социально-экономическое значение налоговых вычетов по налогу на доходы физических лиц. </w:t>
      </w:r>
    </w:p>
    <w:p w14:paraId="1443AA4D" w14:textId="77777777" w:rsidR="00574D03" w:rsidRPr="00AA6222" w:rsidRDefault="00574D03" w:rsidP="005575E4">
      <w:pPr>
        <w:pStyle w:val="a6"/>
        <w:numPr>
          <w:ilvl w:val="0"/>
          <w:numId w:val="15"/>
        </w:numPr>
        <w:ind w:left="0" w:firstLine="0"/>
        <w:rPr>
          <w:sz w:val="28"/>
          <w:szCs w:val="28"/>
        </w:rPr>
      </w:pPr>
      <w:r w:rsidRPr="00AA6222">
        <w:rPr>
          <w:sz w:val="28"/>
          <w:szCs w:val="28"/>
        </w:rPr>
        <w:t xml:space="preserve">Порядок применения </w:t>
      </w:r>
      <w:r w:rsidR="00773068" w:rsidRPr="00AA6222">
        <w:rPr>
          <w:sz w:val="28"/>
          <w:szCs w:val="28"/>
        </w:rPr>
        <w:t xml:space="preserve">налоговых вычетов </w:t>
      </w:r>
      <w:r w:rsidRPr="00AA6222">
        <w:rPr>
          <w:sz w:val="28"/>
          <w:szCs w:val="28"/>
        </w:rPr>
        <w:t>по налогу на доходы физических лиц, п</w:t>
      </w:r>
      <w:r w:rsidR="00773068" w:rsidRPr="00AA6222">
        <w:rPr>
          <w:sz w:val="28"/>
          <w:szCs w:val="28"/>
        </w:rPr>
        <w:t xml:space="preserve">еренос неиспользованных налоговых вычетов на прошлые и/или будущие налоговые периоды. </w:t>
      </w:r>
    </w:p>
    <w:p w14:paraId="5984A114" w14:textId="77777777" w:rsidR="00574D03" w:rsidRPr="00AA6222" w:rsidRDefault="00773068" w:rsidP="005575E4">
      <w:pPr>
        <w:pStyle w:val="a6"/>
        <w:numPr>
          <w:ilvl w:val="0"/>
          <w:numId w:val="15"/>
        </w:numPr>
        <w:ind w:left="0" w:firstLine="0"/>
        <w:rPr>
          <w:sz w:val="28"/>
          <w:szCs w:val="28"/>
        </w:rPr>
      </w:pPr>
      <w:r w:rsidRPr="00AA6222">
        <w:rPr>
          <w:sz w:val="28"/>
          <w:szCs w:val="28"/>
        </w:rPr>
        <w:t xml:space="preserve">Налог на доходы физических лиц, взимаемый с доходов физических лиц, не признаваемых налоговыми резидентами. </w:t>
      </w:r>
    </w:p>
    <w:p w14:paraId="7BDE4320" w14:textId="77777777" w:rsidR="00773068" w:rsidRPr="00AA6222" w:rsidRDefault="00773068" w:rsidP="005575E4">
      <w:pPr>
        <w:pStyle w:val="a6"/>
        <w:numPr>
          <w:ilvl w:val="0"/>
          <w:numId w:val="15"/>
        </w:numPr>
        <w:ind w:left="0" w:firstLine="0"/>
        <w:rPr>
          <w:sz w:val="28"/>
          <w:szCs w:val="28"/>
        </w:rPr>
      </w:pPr>
      <w:r w:rsidRPr="00AA6222">
        <w:rPr>
          <w:sz w:val="28"/>
          <w:szCs w:val="28"/>
        </w:rPr>
        <w:t>Специальные режимы налогообложения доходов физических лиц, особенности применения при осуществлении трансграничных операций.</w:t>
      </w:r>
    </w:p>
    <w:p w14:paraId="18C22B72" w14:textId="77777777" w:rsidR="00773068" w:rsidRPr="00AA6222" w:rsidRDefault="00773068" w:rsidP="005575E4">
      <w:pPr>
        <w:pStyle w:val="a6"/>
        <w:numPr>
          <w:ilvl w:val="0"/>
          <w:numId w:val="15"/>
        </w:numPr>
        <w:ind w:left="0" w:firstLine="0"/>
        <w:rPr>
          <w:sz w:val="28"/>
          <w:szCs w:val="28"/>
        </w:rPr>
      </w:pPr>
      <w:r w:rsidRPr="00AA6222">
        <w:rPr>
          <w:sz w:val="28"/>
          <w:szCs w:val="28"/>
        </w:rPr>
        <w:t>Налог на добавленную стоимость, уплачиваемый физическими лицами и индивидуальными предпринимателями при осуществлении трансграничных операций.</w:t>
      </w:r>
    </w:p>
    <w:p w14:paraId="6C0981F6" w14:textId="2D85B916" w:rsidR="00773068" w:rsidRPr="00AA6222" w:rsidRDefault="00773068" w:rsidP="005575E4">
      <w:pPr>
        <w:pStyle w:val="a6"/>
        <w:numPr>
          <w:ilvl w:val="0"/>
          <w:numId w:val="15"/>
        </w:numPr>
        <w:ind w:left="0" w:firstLine="0"/>
        <w:rPr>
          <w:sz w:val="28"/>
          <w:szCs w:val="28"/>
        </w:rPr>
      </w:pPr>
      <w:r w:rsidRPr="00AA6222">
        <w:rPr>
          <w:sz w:val="28"/>
          <w:szCs w:val="28"/>
        </w:rPr>
        <w:t xml:space="preserve">Страховые взносы, уплачиваемые в отношении физических лиц-нерезидентов, </w:t>
      </w:r>
      <w:proofErr w:type="gramStart"/>
      <w:r w:rsidR="00A430D4">
        <w:rPr>
          <w:sz w:val="28"/>
          <w:szCs w:val="28"/>
        </w:rPr>
        <w:lastRenderedPageBreak/>
        <w:t xml:space="preserve">физических </w:t>
      </w:r>
      <w:r w:rsidRPr="00AA6222">
        <w:rPr>
          <w:sz w:val="28"/>
          <w:szCs w:val="28"/>
        </w:rPr>
        <w:t>лиц</w:t>
      </w:r>
      <w:proofErr w:type="gramEnd"/>
      <w:r w:rsidRPr="00AA6222">
        <w:rPr>
          <w:sz w:val="28"/>
          <w:szCs w:val="28"/>
        </w:rPr>
        <w:t xml:space="preserve"> не являющихся гражданами Российской Федерации, лиц без гражданства (апатридов).</w:t>
      </w:r>
    </w:p>
    <w:p w14:paraId="4A80742E" w14:textId="38218EB3" w:rsidR="00773068" w:rsidRPr="00AA6222" w:rsidRDefault="00574D03" w:rsidP="005575E4">
      <w:pPr>
        <w:pStyle w:val="a6"/>
        <w:numPr>
          <w:ilvl w:val="0"/>
          <w:numId w:val="15"/>
        </w:numPr>
        <w:ind w:left="0" w:firstLine="0"/>
        <w:rPr>
          <w:sz w:val="28"/>
          <w:szCs w:val="28"/>
        </w:rPr>
      </w:pPr>
      <w:r w:rsidRPr="00AA6222">
        <w:rPr>
          <w:sz w:val="28"/>
          <w:szCs w:val="28"/>
        </w:rPr>
        <w:t xml:space="preserve">Порядок </w:t>
      </w:r>
      <w:r w:rsidR="00773068" w:rsidRPr="00AA6222">
        <w:rPr>
          <w:sz w:val="28"/>
          <w:szCs w:val="28"/>
        </w:rPr>
        <w:t xml:space="preserve">постановки на учет для целей налогообложения и снятия с такого учета гражданина Российской Федерации, иностранного гражданина, лица без гражданства (апатрида), индивидуального предпринимателя. </w:t>
      </w:r>
    </w:p>
    <w:p w14:paraId="029B230F" w14:textId="77777777" w:rsidR="001B3374" w:rsidRPr="00AA6222" w:rsidRDefault="00773068" w:rsidP="005575E4">
      <w:pPr>
        <w:pStyle w:val="a6"/>
        <w:numPr>
          <w:ilvl w:val="0"/>
          <w:numId w:val="15"/>
        </w:numPr>
        <w:ind w:left="0" w:firstLine="0"/>
        <w:rPr>
          <w:sz w:val="28"/>
          <w:szCs w:val="28"/>
        </w:rPr>
      </w:pPr>
      <w:r w:rsidRPr="00AA6222">
        <w:rPr>
          <w:sz w:val="28"/>
          <w:szCs w:val="28"/>
        </w:rPr>
        <w:t>Налоговая декларация по налогу на доходы физических лиц</w:t>
      </w:r>
      <w:r w:rsidR="001B3374" w:rsidRPr="00AA6222">
        <w:rPr>
          <w:sz w:val="28"/>
          <w:szCs w:val="28"/>
        </w:rPr>
        <w:t>: предназначение, порядок и сроки представления отдельными категориями налогоплательщиков</w:t>
      </w:r>
      <w:r w:rsidRPr="00AA6222">
        <w:rPr>
          <w:sz w:val="28"/>
          <w:szCs w:val="28"/>
        </w:rPr>
        <w:t>.</w:t>
      </w:r>
    </w:p>
    <w:p w14:paraId="409F25C8" w14:textId="5F76C7F8" w:rsidR="00773068" w:rsidRPr="00AA6222" w:rsidRDefault="001B3374" w:rsidP="005575E4">
      <w:pPr>
        <w:pStyle w:val="a6"/>
        <w:numPr>
          <w:ilvl w:val="0"/>
          <w:numId w:val="15"/>
        </w:numPr>
        <w:ind w:left="0" w:firstLine="0"/>
        <w:rPr>
          <w:sz w:val="28"/>
          <w:szCs w:val="28"/>
        </w:rPr>
      </w:pPr>
      <w:r w:rsidRPr="00AA6222">
        <w:rPr>
          <w:sz w:val="28"/>
          <w:szCs w:val="28"/>
        </w:rPr>
        <w:t>Институт п</w:t>
      </w:r>
      <w:r w:rsidR="00773068" w:rsidRPr="00AA6222">
        <w:rPr>
          <w:sz w:val="28"/>
          <w:szCs w:val="28"/>
        </w:rPr>
        <w:t>редварительн</w:t>
      </w:r>
      <w:r w:rsidRPr="00AA6222">
        <w:rPr>
          <w:sz w:val="28"/>
          <w:szCs w:val="28"/>
        </w:rPr>
        <w:t>ой</w:t>
      </w:r>
      <w:r w:rsidR="00773068" w:rsidRPr="00AA6222">
        <w:rPr>
          <w:sz w:val="28"/>
          <w:szCs w:val="28"/>
        </w:rPr>
        <w:t xml:space="preserve"> налогов</w:t>
      </w:r>
      <w:r w:rsidRPr="00AA6222">
        <w:rPr>
          <w:sz w:val="28"/>
          <w:szCs w:val="28"/>
        </w:rPr>
        <w:t xml:space="preserve">ой </w:t>
      </w:r>
      <w:r w:rsidR="00773068" w:rsidRPr="00AA6222">
        <w:rPr>
          <w:sz w:val="28"/>
          <w:szCs w:val="28"/>
        </w:rPr>
        <w:t>деклараци</w:t>
      </w:r>
      <w:r w:rsidRPr="00AA6222">
        <w:rPr>
          <w:sz w:val="28"/>
          <w:szCs w:val="28"/>
        </w:rPr>
        <w:t>и</w:t>
      </w:r>
      <w:r w:rsidR="00773068" w:rsidRPr="00AA6222">
        <w:rPr>
          <w:sz w:val="28"/>
          <w:szCs w:val="28"/>
        </w:rPr>
        <w:t>, формируемая налоговым органом</w:t>
      </w:r>
      <w:r w:rsidRPr="00AA6222">
        <w:rPr>
          <w:sz w:val="28"/>
          <w:szCs w:val="28"/>
        </w:rPr>
        <w:t>.</w:t>
      </w:r>
    </w:p>
    <w:p w14:paraId="4579FB35" w14:textId="77777777" w:rsidR="00992E43" w:rsidRPr="00AA6222" w:rsidRDefault="00773068" w:rsidP="005575E4">
      <w:pPr>
        <w:pStyle w:val="a6"/>
        <w:numPr>
          <w:ilvl w:val="0"/>
          <w:numId w:val="15"/>
        </w:numPr>
        <w:ind w:left="0" w:firstLine="0"/>
        <w:rPr>
          <w:sz w:val="28"/>
          <w:szCs w:val="28"/>
        </w:rPr>
      </w:pPr>
      <w:r w:rsidRPr="00AA6222">
        <w:rPr>
          <w:sz w:val="28"/>
          <w:szCs w:val="28"/>
        </w:rPr>
        <w:t>Единый налоговый платеж физического лица</w:t>
      </w:r>
      <w:r w:rsidR="00992E43" w:rsidRPr="00AA6222">
        <w:rPr>
          <w:sz w:val="28"/>
          <w:szCs w:val="28"/>
        </w:rPr>
        <w:t>: порядок применения</w:t>
      </w:r>
      <w:r w:rsidRPr="00AA6222">
        <w:rPr>
          <w:sz w:val="28"/>
          <w:szCs w:val="28"/>
        </w:rPr>
        <w:t xml:space="preserve">. </w:t>
      </w:r>
    </w:p>
    <w:p w14:paraId="34794692" w14:textId="73A70747" w:rsidR="00773068" w:rsidRPr="00AA6222" w:rsidRDefault="00773068" w:rsidP="005575E4">
      <w:pPr>
        <w:pStyle w:val="a6"/>
        <w:numPr>
          <w:ilvl w:val="0"/>
          <w:numId w:val="15"/>
        </w:numPr>
        <w:ind w:left="0" w:firstLine="0"/>
        <w:rPr>
          <w:sz w:val="28"/>
          <w:szCs w:val="28"/>
        </w:rPr>
      </w:pPr>
      <w:r w:rsidRPr="00AA6222">
        <w:rPr>
          <w:sz w:val="28"/>
          <w:szCs w:val="28"/>
        </w:rPr>
        <w:t>Возврат излишне уплаченной суммы налогов.</w:t>
      </w:r>
    </w:p>
    <w:p w14:paraId="2B950B82" w14:textId="77777777" w:rsidR="00773068" w:rsidRPr="00AA6222" w:rsidRDefault="00773068" w:rsidP="005575E4">
      <w:pPr>
        <w:pStyle w:val="a6"/>
        <w:numPr>
          <w:ilvl w:val="0"/>
          <w:numId w:val="15"/>
        </w:numPr>
        <w:ind w:left="0" w:firstLine="0"/>
        <w:rPr>
          <w:sz w:val="28"/>
          <w:szCs w:val="28"/>
        </w:rPr>
      </w:pPr>
      <w:r w:rsidRPr="00AA6222">
        <w:rPr>
          <w:sz w:val="28"/>
          <w:szCs w:val="28"/>
        </w:rPr>
        <w:t xml:space="preserve">Исполнение обязанности по уплате налогов за налогоплательщика третьим лицом. </w:t>
      </w:r>
    </w:p>
    <w:p w14:paraId="4AE36EA0" w14:textId="77777777" w:rsidR="00992E43" w:rsidRPr="00AA6222" w:rsidRDefault="00773068" w:rsidP="005575E4">
      <w:pPr>
        <w:pStyle w:val="a6"/>
        <w:numPr>
          <w:ilvl w:val="0"/>
          <w:numId w:val="15"/>
        </w:numPr>
        <w:ind w:left="0" w:firstLine="0"/>
        <w:rPr>
          <w:sz w:val="28"/>
          <w:szCs w:val="28"/>
        </w:rPr>
      </w:pPr>
      <w:r w:rsidRPr="00AA6222">
        <w:rPr>
          <w:sz w:val="28"/>
          <w:szCs w:val="28"/>
        </w:rPr>
        <w:t xml:space="preserve">Расширение института налоговых агентов на физических лиц и индивидуальных предпринимателей в России и за рубежом. </w:t>
      </w:r>
    </w:p>
    <w:p w14:paraId="6FD1BD29" w14:textId="77777777" w:rsidR="00992E43" w:rsidRPr="00AA6222" w:rsidRDefault="00773068" w:rsidP="005575E4">
      <w:pPr>
        <w:pStyle w:val="a6"/>
        <w:numPr>
          <w:ilvl w:val="0"/>
          <w:numId w:val="15"/>
        </w:numPr>
        <w:ind w:left="0" w:firstLine="0"/>
        <w:rPr>
          <w:sz w:val="28"/>
          <w:szCs w:val="28"/>
        </w:rPr>
      </w:pPr>
      <w:r w:rsidRPr="00AA6222">
        <w:rPr>
          <w:sz w:val="28"/>
          <w:szCs w:val="28"/>
        </w:rPr>
        <w:t xml:space="preserve">Сроки и порядок представления расчета по НДФЛ, налогу на прибыль организаций. </w:t>
      </w:r>
    </w:p>
    <w:p w14:paraId="6D6381BA" w14:textId="77777777" w:rsidR="00992E43" w:rsidRPr="00AA6222" w:rsidRDefault="00773068" w:rsidP="005575E4">
      <w:pPr>
        <w:pStyle w:val="a6"/>
        <w:numPr>
          <w:ilvl w:val="0"/>
          <w:numId w:val="15"/>
        </w:numPr>
        <w:ind w:left="0" w:firstLine="0"/>
        <w:rPr>
          <w:sz w:val="28"/>
          <w:szCs w:val="28"/>
        </w:rPr>
      </w:pPr>
      <w:r w:rsidRPr="00AA6222">
        <w:rPr>
          <w:sz w:val="28"/>
          <w:szCs w:val="28"/>
        </w:rPr>
        <w:t xml:space="preserve">Обязанности налогового агента при невозможности удержать налог с доходов физического лица или налога на прибыль организаций. </w:t>
      </w:r>
    </w:p>
    <w:p w14:paraId="0FE7441C" w14:textId="5C52BE83" w:rsidR="00773068" w:rsidRPr="00AA6222" w:rsidRDefault="00773068" w:rsidP="005575E4">
      <w:pPr>
        <w:pStyle w:val="a6"/>
        <w:numPr>
          <w:ilvl w:val="0"/>
          <w:numId w:val="15"/>
        </w:numPr>
        <w:ind w:left="0" w:firstLine="0"/>
        <w:rPr>
          <w:sz w:val="28"/>
          <w:szCs w:val="28"/>
        </w:rPr>
      </w:pPr>
      <w:r w:rsidRPr="00AA6222">
        <w:rPr>
          <w:sz w:val="28"/>
          <w:szCs w:val="28"/>
        </w:rPr>
        <w:t xml:space="preserve">Порядок и сроки уплаты налога у источника налоговым агентом-физическим лицом (индивидуальным предпринимателем). Ответственность налогового агента за несвоевременное или неполное удержание и уплату налога у источника в бюджет. </w:t>
      </w:r>
    </w:p>
    <w:p w14:paraId="49613F59" w14:textId="77777777" w:rsidR="00992E43" w:rsidRPr="00AA6222" w:rsidRDefault="00992E43" w:rsidP="005575E4">
      <w:pPr>
        <w:pStyle w:val="a6"/>
        <w:numPr>
          <w:ilvl w:val="0"/>
          <w:numId w:val="15"/>
        </w:numPr>
        <w:ind w:left="0" w:firstLine="0"/>
        <w:rPr>
          <w:sz w:val="28"/>
          <w:szCs w:val="28"/>
        </w:rPr>
      </w:pPr>
      <w:r w:rsidRPr="00AA6222">
        <w:rPr>
          <w:sz w:val="28"/>
          <w:szCs w:val="28"/>
        </w:rPr>
        <w:t>Порядок и сроки представления о</w:t>
      </w:r>
      <w:r w:rsidR="00773068" w:rsidRPr="00AA6222">
        <w:rPr>
          <w:sz w:val="28"/>
          <w:szCs w:val="28"/>
        </w:rPr>
        <w:t xml:space="preserve">тчетности индивидуальных предпринимателей по НДФЛ, по единому налогу, НДС, страховым взносам. </w:t>
      </w:r>
    </w:p>
    <w:p w14:paraId="689F0082" w14:textId="547D6DA4" w:rsidR="00773068" w:rsidRPr="00AA6222" w:rsidRDefault="00992E43" w:rsidP="005575E4">
      <w:pPr>
        <w:pStyle w:val="a6"/>
        <w:numPr>
          <w:ilvl w:val="0"/>
          <w:numId w:val="15"/>
        </w:numPr>
        <w:ind w:left="0" w:firstLine="0"/>
        <w:rPr>
          <w:sz w:val="28"/>
          <w:szCs w:val="28"/>
        </w:rPr>
      </w:pPr>
      <w:proofErr w:type="spellStart"/>
      <w:r w:rsidRPr="00AA6222">
        <w:rPr>
          <w:sz w:val="28"/>
          <w:szCs w:val="28"/>
        </w:rPr>
        <w:t>Ц</w:t>
      </w:r>
      <w:r w:rsidR="00773068" w:rsidRPr="00AA6222">
        <w:rPr>
          <w:sz w:val="28"/>
          <w:szCs w:val="28"/>
        </w:rPr>
        <w:t>ифровизированны</w:t>
      </w:r>
      <w:r w:rsidRPr="00AA6222">
        <w:rPr>
          <w:sz w:val="28"/>
          <w:szCs w:val="28"/>
        </w:rPr>
        <w:t>е</w:t>
      </w:r>
      <w:proofErr w:type="spellEnd"/>
      <w:r w:rsidR="00773068" w:rsidRPr="00AA6222">
        <w:rPr>
          <w:sz w:val="28"/>
          <w:szCs w:val="28"/>
        </w:rPr>
        <w:t xml:space="preserve"> сервис</w:t>
      </w:r>
      <w:r w:rsidRPr="00AA6222">
        <w:rPr>
          <w:sz w:val="28"/>
          <w:szCs w:val="28"/>
        </w:rPr>
        <w:t>ы</w:t>
      </w:r>
      <w:r w:rsidR="00773068" w:rsidRPr="00AA6222">
        <w:rPr>
          <w:sz w:val="28"/>
          <w:szCs w:val="28"/>
        </w:rPr>
        <w:t xml:space="preserve"> Федеральной налоговой службы</w:t>
      </w:r>
      <w:r w:rsidR="008B3098" w:rsidRPr="00AA6222">
        <w:rPr>
          <w:sz w:val="28"/>
          <w:szCs w:val="28"/>
        </w:rPr>
        <w:t xml:space="preserve"> для </w:t>
      </w:r>
      <w:r w:rsidR="00773068" w:rsidRPr="00AA6222">
        <w:rPr>
          <w:sz w:val="28"/>
          <w:szCs w:val="28"/>
        </w:rPr>
        <w:t>обеспечения удобства уплаты налогов нерезидентами.</w:t>
      </w:r>
    </w:p>
    <w:p w14:paraId="293B5E6D" w14:textId="3D684C7F" w:rsidR="00D80B5C" w:rsidRPr="00AA6222" w:rsidRDefault="00D80B5C" w:rsidP="00D45306">
      <w:pPr>
        <w:pStyle w:val="a6"/>
        <w:numPr>
          <w:ilvl w:val="0"/>
          <w:numId w:val="15"/>
        </w:numPr>
        <w:ind w:left="0" w:firstLine="0"/>
        <w:rPr>
          <w:sz w:val="28"/>
          <w:szCs w:val="28"/>
        </w:rPr>
      </w:pPr>
      <w:r w:rsidRPr="00AA6222">
        <w:rPr>
          <w:sz w:val="28"/>
          <w:szCs w:val="28"/>
        </w:rPr>
        <w:t>Информационное обеспечение налогового администрирования доходов и имущества физических лиц- российских налоговых резидентов.</w:t>
      </w:r>
    </w:p>
    <w:p w14:paraId="4DCF95FB" w14:textId="77777777" w:rsidR="00773068" w:rsidRPr="00AA6222" w:rsidRDefault="00773068" w:rsidP="005575E4">
      <w:pPr>
        <w:pStyle w:val="a6"/>
        <w:numPr>
          <w:ilvl w:val="0"/>
          <w:numId w:val="15"/>
        </w:numPr>
        <w:ind w:left="0" w:firstLine="0"/>
        <w:rPr>
          <w:sz w:val="28"/>
          <w:szCs w:val="28"/>
        </w:rPr>
      </w:pPr>
      <w:r w:rsidRPr="00AA6222">
        <w:rPr>
          <w:sz w:val="28"/>
          <w:szCs w:val="28"/>
        </w:rPr>
        <w:t>Сроки хранения налогоплательщиками и налоговыми агентами документов, подтверждающих порядок формирования налоговой базы, расчета налога, использования льгот по налогу на доходы физических лиц и по имущественным налогам.</w:t>
      </w:r>
    </w:p>
    <w:p w14:paraId="2FB999AC" w14:textId="2913889B" w:rsidR="00773068" w:rsidRPr="00AA6222" w:rsidRDefault="005575E4" w:rsidP="005575E4">
      <w:pPr>
        <w:pStyle w:val="a6"/>
        <w:numPr>
          <w:ilvl w:val="0"/>
          <w:numId w:val="15"/>
        </w:numPr>
        <w:ind w:left="0" w:firstLine="0"/>
        <w:rPr>
          <w:sz w:val="28"/>
          <w:szCs w:val="28"/>
        </w:rPr>
      </w:pPr>
      <w:r w:rsidRPr="00AA6222">
        <w:rPr>
          <w:sz w:val="28"/>
          <w:szCs w:val="28"/>
        </w:rPr>
        <w:t xml:space="preserve">Межведомственное взаимодействие </w:t>
      </w:r>
      <w:r w:rsidR="00773068" w:rsidRPr="00AA6222">
        <w:rPr>
          <w:sz w:val="28"/>
          <w:szCs w:val="28"/>
        </w:rPr>
        <w:t xml:space="preserve">в целях обеспечения налогового контроля за доходами и имуществом физических лиц. </w:t>
      </w:r>
    </w:p>
    <w:p w14:paraId="7162E355" w14:textId="77777777" w:rsidR="005575E4" w:rsidRPr="000E7FA1" w:rsidRDefault="005575E4" w:rsidP="005338DA"/>
    <w:p w14:paraId="1793C170" w14:textId="77777777" w:rsidR="000D1F14" w:rsidRPr="00B02D89" w:rsidRDefault="000D1F14" w:rsidP="005338DA">
      <w:pPr>
        <w:rPr>
          <w:bCs/>
          <w:sz w:val="28"/>
          <w:szCs w:val="28"/>
        </w:rPr>
      </w:pPr>
    </w:p>
    <w:p w14:paraId="31538574" w14:textId="68E57C3F" w:rsidR="00D87938" w:rsidRPr="00B02D89" w:rsidRDefault="000D1F14" w:rsidP="00D87938">
      <w:pPr>
        <w:rPr>
          <w:b/>
          <w:bCs/>
          <w:sz w:val="28"/>
          <w:szCs w:val="28"/>
        </w:rPr>
      </w:pPr>
      <w:r w:rsidRPr="00B02D89">
        <w:rPr>
          <w:b/>
          <w:bCs/>
          <w:sz w:val="28"/>
          <w:szCs w:val="28"/>
        </w:rPr>
        <w:t>Пример экзаменационного билета</w:t>
      </w:r>
    </w:p>
    <w:p w14:paraId="2250C724" w14:textId="46DC6E54" w:rsidR="000D1F14" w:rsidRPr="009F5C15" w:rsidRDefault="000D1F14" w:rsidP="005338DA">
      <w:pPr>
        <w:rPr>
          <w:b/>
          <w:bCs/>
        </w:rPr>
      </w:pPr>
    </w:p>
    <w:p w14:paraId="2C464279" w14:textId="77777777" w:rsidR="00D87938" w:rsidRPr="000E7FA1" w:rsidRDefault="00D87938" w:rsidP="00D87938">
      <w:pPr>
        <w:rPr>
          <w:szCs w:val="24"/>
        </w:rPr>
      </w:pPr>
      <w:r w:rsidRPr="000E7FA1">
        <w:rPr>
          <w:szCs w:val="24"/>
        </w:rPr>
        <w:t>Федеральное государственное образовательное бюджетное учреждение высшего образования</w:t>
      </w:r>
    </w:p>
    <w:p w14:paraId="1E70ED1B" w14:textId="77777777" w:rsidR="00D87938" w:rsidRPr="000E7FA1" w:rsidRDefault="00D87938" w:rsidP="00D87938">
      <w:pPr>
        <w:jc w:val="center"/>
        <w:rPr>
          <w:szCs w:val="24"/>
        </w:rPr>
      </w:pPr>
      <w:r w:rsidRPr="000E7FA1">
        <w:rPr>
          <w:szCs w:val="24"/>
        </w:rPr>
        <w:t>«ФИНАНСОВЫЙ УНИВЕРСИТЕТ ПРИ ПРАВИТЕЛЬСТВЕ РОССИЙСКОЙ ФЕДЕРАЦИИ»</w:t>
      </w:r>
    </w:p>
    <w:p w14:paraId="6D44F3C8" w14:textId="77777777" w:rsidR="00D87938" w:rsidRPr="000E7FA1" w:rsidRDefault="00D87938" w:rsidP="00D87938">
      <w:pPr>
        <w:jc w:val="center"/>
        <w:rPr>
          <w:szCs w:val="24"/>
        </w:rPr>
      </w:pPr>
      <w:r w:rsidRPr="000E7FA1">
        <w:rPr>
          <w:szCs w:val="24"/>
        </w:rPr>
        <w:t>(Финансовый университет)</w:t>
      </w:r>
    </w:p>
    <w:p w14:paraId="09492ABC" w14:textId="125D350A" w:rsidR="00D87938" w:rsidRPr="000E7FA1" w:rsidRDefault="00D87938" w:rsidP="00D87938">
      <w:pPr>
        <w:jc w:val="center"/>
        <w:rPr>
          <w:szCs w:val="24"/>
        </w:rPr>
      </w:pPr>
      <w:r w:rsidRPr="000E7FA1">
        <w:rPr>
          <w:szCs w:val="24"/>
        </w:rPr>
        <w:t>Дисциплина «Международное налогообложение физических лиц»</w:t>
      </w:r>
    </w:p>
    <w:p w14:paraId="56F91123" w14:textId="77777777" w:rsidR="00D87938" w:rsidRPr="000E7FA1" w:rsidRDefault="00D87938" w:rsidP="00D87938">
      <w:pPr>
        <w:jc w:val="center"/>
        <w:rPr>
          <w:szCs w:val="24"/>
        </w:rPr>
      </w:pPr>
      <w:r w:rsidRPr="000E7FA1">
        <w:rPr>
          <w:szCs w:val="24"/>
        </w:rPr>
        <w:t xml:space="preserve">Департамент налогов и налогового администрирования </w:t>
      </w:r>
    </w:p>
    <w:p w14:paraId="2C135750" w14:textId="77777777" w:rsidR="00D87938" w:rsidRPr="000E7FA1" w:rsidRDefault="00D87938" w:rsidP="00D87938">
      <w:pPr>
        <w:jc w:val="center"/>
        <w:rPr>
          <w:szCs w:val="24"/>
        </w:rPr>
      </w:pPr>
      <w:r w:rsidRPr="000E7FA1">
        <w:rPr>
          <w:szCs w:val="24"/>
        </w:rPr>
        <w:t>Факультет налогов, аудита и бизнес-анализа</w:t>
      </w:r>
    </w:p>
    <w:p w14:paraId="7D096B9B" w14:textId="61A0BA65" w:rsidR="00D87938" w:rsidRPr="000E7FA1" w:rsidRDefault="00D87938" w:rsidP="00D87938">
      <w:pPr>
        <w:jc w:val="center"/>
        <w:rPr>
          <w:szCs w:val="24"/>
        </w:rPr>
      </w:pPr>
      <w:r w:rsidRPr="000E7FA1">
        <w:rPr>
          <w:szCs w:val="24"/>
        </w:rPr>
        <w:t xml:space="preserve"> Форма обучения очная. Модуль 7. Направление 38.03.01 Экономика</w:t>
      </w:r>
    </w:p>
    <w:p w14:paraId="6E1B98CB" w14:textId="33C1975D" w:rsidR="00D87938" w:rsidRPr="000E7FA1" w:rsidRDefault="00D87938" w:rsidP="00D87938">
      <w:pPr>
        <w:jc w:val="center"/>
        <w:rPr>
          <w:szCs w:val="24"/>
        </w:rPr>
      </w:pPr>
      <w:r w:rsidRPr="000E7FA1">
        <w:rPr>
          <w:szCs w:val="24"/>
        </w:rPr>
        <w:t>профиль «Международное налогообложение и таможенное регулирование»</w:t>
      </w:r>
    </w:p>
    <w:p w14:paraId="5D43B894" w14:textId="42E0626A" w:rsidR="00D87938" w:rsidRPr="000E7FA1" w:rsidRDefault="00D87938" w:rsidP="00D87938">
      <w:pPr>
        <w:rPr>
          <w:bCs/>
        </w:rPr>
      </w:pPr>
    </w:p>
    <w:p w14:paraId="0149E263" w14:textId="6694E3B1" w:rsidR="00C94A44" w:rsidRPr="00FB2B2C" w:rsidRDefault="00C94A44" w:rsidP="00C94A44">
      <w:pPr>
        <w:jc w:val="center"/>
        <w:rPr>
          <w:b/>
          <w:szCs w:val="24"/>
        </w:rPr>
      </w:pPr>
      <w:proofErr w:type="gramStart"/>
      <w:r w:rsidRPr="000E7FA1">
        <w:rPr>
          <w:b/>
          <w:szCs w:val="24"/>
        </w:rPr>
        <w:t>БИЛЕТ</w:t>
      </w:r>
      <w:r w:rsidRPr="00FB2B2C">
        <w:rPr>
          <w:b/>
          <w:szCs w:val="24"/>
        </w:rPr>
        <w:t xml:space="preserve">  №</w:t>
      </w:r>
      <w:proofErr w:type="gramEnd"/>
      <w:r w:rsidRPr="00FB2B2C">
        <w:rPr>
          <w:b/>
          <w:szCs w:val="24"/>
        </w:rPr>
        <w:t xml:space="preserve"> 1</w:t>
      </w:r>
    </w:p>
    <w:p w14:paraId="0A7EA2B2" w14:textId="77CA781D" w:rsidR="00C94A44" w:rsidRPr="00FB2B2C" w:rsidRDefault="00C94A44" w:rsidP="00C94A44">
      <w:pPr>
        <w:shd w:val="clear" w:color="auto" w:fill="D9D9D9" w:themeFill="background1" w:themeFillShade="D9"/>
        <w:rPr>
          <w:b/>
          <w:szCs w:val="24"/>
        </w:rPr>
      </w:pPr>
      <w:r w:rsidRPr="000E7FA1">
        <w:rPr>
          <w:b/>
          <w:szCs w:val="24"/>
        </w:rPr>
        <w:t>Вопрос</w:t>
      </w:r>
      <w:r w:rsidRPr="00FB2B2C">
        <w:rPr>
          <w:b/>
          <w:szCs w:val="24"/>
        </w:rPr>
        <w:t xml:space="preserve"> 1 (20 </w:t>
      </w:r>
      <w:r w:rsidRPr="000E7FA1">
        <w:rPr>
          <w:b/>
          <w:szCs w:val="24"/>
        </w:rPr>
        <w:t>баллов</w:t>
      </w:r>
      <w:r w:rsidRPr="00FB2B2C">
        <w:rPr>
          <w:b/>
          <w:szCs w:val="24"/>
        </w:rPr>
        <w:t>)</w:t>
      </w:r>
    </w:p>
    <w:p w14:paraId="35C957F2" w14:textId="19CCAC84" w:rsidR="00C94A44" w:rsidRPr="000E7FA1" w:rsidRDefault="008D4943" w:rsidP="00C94A44">
      <w:pPr>
        <w:rPr>
          <w:szCs w:val="24"/>
        </w:rPr>
      </w:pPr>
      <w:r w:rsidRPr="000E7FA1">
        <w:rPr>
          <w:szCs w:val="24"/>
        </w:rPr>
        <w:t>Раскройте порядок межведомственного взаимодействия с участия Федеральной налоговой службы в целях обеспечения налогового контроля за доходами и имуществом физических лиц.</w:t>
      </w:r>
    </w:p>
    <w:p w14:paraId="1D81B7AB" w14:textId="77777777" w:rsidR="00C94A44" w:rsidRPr="000E7FA1" w:rsidRDefault="00C94A44" w:rsidP="00C94A44">
      <w:pPr>
        <w:rPr>
          <w:szCs w:val="24"/>
        </w:rPr>
      </w:pPr>
    </w:p>
    <w:p w14:paraId="49BE17A2" w14:textId="1AA49F84" w:rsidR="00C94A44" w:rsidRPr="000E7FA1" w:rsidRDefault="00C94A44" w:rsidP="00C94A44">
      <w:pPr>
        <w:shd w:val="clear" w:color="auto" w:fill="D9D9D9" w:themeFill="background1" w:themeFillShade="D9"/>
        <w:rPr>
          <w:b/>
          <w:szCs w:val="24"/>
        </w:rPr>
      </w:pPr>
      <w:r w:rsidRPr="000E7FA1">
        <w:rPr>
          <w:b/>
          <w:szCs w:val="24"/>
        </w:rPr>
        <w:t>Вопрос 2 (20 баллов) 10 тестов по 2 балла каждый</w:t>
      </w:r>
    </w:p>
    <w:p w14:paraId="1CAFBDDD" w14:textId="6EDE6B6D" w:rsidR="00C94A44" w:rsidRPr="000E7FA1" w:rsidRDefault="00C94A44" w:rsidP="00C94A44">
      <w:pPr>
        <w:rPr>
          <w:sz w:val="16"/>
          <w:szCs w:val="16"/>
        </w:rPr>
      </w:pPr>
    </w:p>
    <w:p w14:paraId="00B36E74" w14:textId="77777777" w:rsidR="00C94A44" w:rsidRPr="000E7FA1" w:rsidRDefault="00C94A44" w:rsidP="00C94A44">
      <w:pPr>
        <w:rPr>
          <w:bCs/>
          <w:szCs w:val="24"/>
          <w:u w:val="single"/>
        </w:rPr>
      </w:pPr>
      <w:r w:rsidRPr="000E7FA1">
        <w:rPr>
          <w:bCs/>
          <w:szCs w:val="24"/>
          <w:u w:val="single"/>
        </w:rPr>
        <w:t>Тест 1.</w:t>
      </w:r>
    </w:p>
    <w:p w14:paraId="7EA10099" w14:textId="77777777" w:rsidR="00C94A44" w:rsidRPr="000E7FA1" w:rsidRDefault="00C94A44" w:rsidP="00C94A44">
      <w:pPr>
        <w:rPr>
          <w:bCs/>
          <w:szCs w:val="24"/>
        </w:rPr>
      </w:pPr>
      <w:r w:rsidRPr="000E7FA1">
        <w:rPr>
          <w:bCs/>
          <w:szCs w:val="24"/>
        </w:rPr>
        <w:t>Яна Павлова, налоговый резидент Российской Федерации, получила проценты по вкладам в грузинском банке в национальной валюте Грузии в размере эквивалентном 890 000 руб. Процентная ставка по депозиту составила 10%. Полученный Яной доход:</w:t>
      </w:r>
    </w:p>
    <w:p w14:paraId="01A0F116" w14:textId="77777777" w:rsidR="00C94A44" w:rsidRPr="000E7FA1" w:rsidRDefault="00C94A44" w:rsidP="00C94A44">
      <w:pPr>
        <w:pStyle w:val="a6"/>
        <w:numPr>
          <w:ilvl w:val="0"/>
          <w:numId w:val="17"/>
        </w:numPr>
        <w:rPr>
          <w:bCs/>
          <w:szCs w:val="24"/>
        </w:rPr>
      </w:pPr>
      <w:r w:rsidRPr="000E7FA1">
        <w:rPr>
          <w:bCs/>
          <w:szCs w:val="24"/>
        </w:rPr>
        <w:t>не облагается российским налогом на доходы физических лиц, поскольку доход получен от источников за пределами Российской Федерации</w:t>
      </w:r>
    </w:p>
    <w:p w14:paraId="164D8F9E" w14:textId="77777777" w:rsidR="00C94A44" w:rsidRPr="000E7FA1" w:rsidRDefault="00C94A44" w:rsidP="00C94A44">
      <w:pPr>
        <w:pStyle w:val="a6"/>
        <w:numPr>
          <w:ilvl w:val="0"/>
          <w:numId w:val="17"/>
        </w:numPr>
        <w:rPr>
          <w:bCs/>
          <w:szCs w:val="24"/>
        </w:rPr>
      </w:pPr>
      <w:r w:rsidRPr="000E7FA1">
        <w:rPr>
          <w:bCs/>
          <w:szCs w:val="24"/>
        </w:rPr>
        <w:t>не облагается российским налогом на доходы физических лиц в части процентов, полученных по ставке депозита не более 9% годовых</w:t>
      </w:r>
    </w:p>
    <w:p w14:paraId="388B63D6" w14:textId="77777777" w:rsidR="00C94A44" w:rsidRPr="000E7FA1" w:rsidRDefault="00C94A44" w:rsidP="00C94A44">
      <w:pPr>
        <w:pStyle w:val="a6"/>
        <w:numPr>
          <w:ilvl w:val="0"/>
          <w:numId w:val="17"/>
        </w:numPr>
        <w:rPr>
          <w:bCs/>
          <w:szCs w:val="24"/>
        </w:rPr>
      </w:pPr>
      <w:r w:rsidRPr="000E7FA1">
        <w:rPr>
          <w:bCs/>
          <w:szCs w:val="24"/>
        </w:rPr>
        <w:t>облагается российским налогом на доходы физических лиц по ставке 13%</w:t>
      </w:r>
    </w:p>
    <w:p w14:paraId="5681DA00" w14:textId="77777777" w:rsidR="00C94A44" w:rsidRPr="000E7FA1" w:rsidRDefault="00C94A44" w:rsidP="00C94A44">
      <w:pPr>
        <w:pStyle w:val="a6"/>
        <w:numPr>
          <w:ilvl w:val="0"/>
          <w:numId w:val="17"/>
        </w:numPr>
        <w:rPr>
          <w:bCs/>
          <w:szCs w:val="24"/>
        </w:rPr>
      </w:pPr>
      <w:r w:rsidRPr="000E7FA1">
        <w:rPr>
          <w:bCs/>
          <w:szCs w:val="24"/>
        </w:rPr>
        <w:t>облагается российским налогом на доходы физических лиц по ставке 35% в части процентов, полученных по ставке депозита свыше 9% годовых</w:t>
      </w:r>
    </w:p>
    <w:p w14:paraId="4E951EA5" w14:textId="77777777" w:rsidR="00C94A44" w:rsidRPr="000E7FA1" w:rsidRDefault="00C94A44" w:rsidP="00C94A44">
      <w:pPr>
        <w:pStyle w:val="a6"/>
        <w:numPr>
          <w:ilvl w:val="0"/>
          <w:numId w:val="17"/>
        </w:numPr>
        <w:rPr>
          <w:szCs w:val="24"/>
        </w:rPr>
      </w:pPr>
      <w:r w:rsidRPr="000E7FA1">
        <w:rPr>
          <w:szCs w:val="24"/>
        </w:rPr>
        <w:t>облагается российским налогом на доходы физических лиц по ставке 30%</w:t>
      </w:r>
    </w:p>
    <w:p w14:paraId="49C58851" w14:textId="77777777" w:rsidR="00C94A44" w:rsidRPr="000E7FA1" w:rsidRDefault="00C94A44" w:rsidP="00C94A44">
      <w:pPr>
        <w:rPr>
          <w:szCs w:val="24"/>
        </w:rPr>
      </w:pPr>
    </w:p>
    <w:p w14:paraId="3A0B663D" w14:textId="77777777" w:rsidR="00C94A44" w:rsidRPr="000E7FA1" w:rsidRDefault="00C94A44" w:rsidP="00C94A44">
      <w:pPr>
        <w:rPr>
          <w:szCs w:val="24"/>
          <w:u w:val="single"/>
        </w:rPr>
      </w:pPr>
      <w:r w:rsidRPr="000E7FA1">
        <w:rPr>
          <w:szCs w:val="24"/>
          <w:u w:val="single"/>
        </w:rPr>
        <w:t>Тест 2.</w:t>
      </w:r>
    </w:p>
    <w:p w14:paraId="625E11B1" w14:textId="77777777" w:rsidR="00C94A44" w:rsidRPr="000E7FA1" w:rsidRDefault="00C94A44" w:rsidP="00C94A44">
      <w:pPr>
        <w:rPr>
          <w:bCs/>
          <w:szCs w:val="24"/>
        </w:rPr>
      </w:pPr>
      <w:r w:rsidRPr="000E7FA1">
        <w:rPr>
          <w:bCs/>
          <w:szCs w:val="24"/>
        </w:rPr>
        <w:t>Доходы от реализации коммерческой недвижимости, расположенной на территории России и находящейся в собственности физического лица – нерезидента, более 6 лет, облагаются следующим образом:</w:t>
      </w:r>
    </w:p>
    <w:p w14:paraId="4DD9A3D8" w14:textId="77777777" w:rsidR="00C94A44" w:rsidRPr="000E7FA1" w:rsidRDefault="00C94A44" w:rsidP="00C94A44">
      <w:pPr>
        <w:pStyle w:val="a6"/>
        <w:numPr>
          <w:ilvl w:val="0"/>
          <w:numId w:val="18"/>
        </w:numPr>
        <w:rPr>
          <w:bCs/>
          <w:szCs w:val="24"/>
        </w:rPr>
      </w:pPr>
      <w:r w:rsidRPr="000E7FA1">
        <w:rPr>
          <w:bCs/>
          <w:szCs w:val="24"/>
        </w:rPr>
        <w:t>налогом на прибыль организаций по ставке 20%</w:t>
      </w:r>
    </w:p>
    <w:p w14:paraId="316F6891" w14:textId="77777777" w:rsidR="00C94A44" w:rsidRPr="000E7FA1" w:rsidRDefault="00C94A44" w:rsidP="00C94A44">
      <w:pPr>
        <w:pStyle w:val="a6"/>
        <w:numPr>
          <w:ilvl w:val="0"/>
          <w:numId w:val="18"/>
        </w:numPr>
        <w:rPr>
          <w:bCs/>
          <w:szCs w:val="24"/>
        </w:rPr>
      </w:pPr>
      <w:r w:rsidRPr="000E7FA1">
        <w:rPr>
          <w:bCs/>
          <w:szCs w:val="24"/>
        </w:rPr>
        <w:t>налогом на доходы физических лиц по ставке 30%</w:t>
      </w:r>
    </w:p>
    <w:p w14:paraId="1A0B4703" w14:textId="77777777" w:rsidR="00C94A44" w:rsidRPr="000E7FA1" w:rsidRDefault="00C94A44" w:rsidP="00C94A44">
      <w:pPr>
        <w:pStyle w:val="a6"/>
        <w:numPr>
          <w:ilvl w:val="0"/>
          <w:numId w:val="18"/>
        </w:numPr>
        <w:rPr>
          <w:bCs/>
          <w:szCs w:val="24"/>
        </w:rPr>
      </w:pPr>
      <w:r w:rsidRPr="000E7FA1">
        <w:rPr>
          <w:bCs/>
          <w:szCs w:val="24"/>
        </w:rPr>
        <w:t>налогом на доходы физических лиц по ставке 13%</w:t>
      </w:r>
    </w:p>
    <w:p w14:paraId="3DB00ABE" w14:textId="77777777" w:rsidR="00C94A44" w:rsidRPr="000E7FA1" w:rsidRDefault="00C94A44" w:rsidP="00C94A44">
      <w:pPr>
        <w:pStyle w:val="a6"/>
        <w:numPr>
          <w:ilvl w:val="0"/>
          <w:numId w:val="18"/>
        </w:numPr>
        <w:rPr>
          <w:bCs/>
          <w:szCs w:val="24"/>
        </w:rPr>
      </w:pPr>
      <w:r w:rsidRPr="000E7FA1">
        <w:rPr>
          <w:bCs/>
          <w:szCs w:val="24"/>
        </w:rPr>
        <w:t>освобождаются от налогообложения по ст.217.1</w:t>
      </w:r>
    </w:p>
    <w:p w14:paraId="2598EDE5" w14:textId="77777777" w:rsidR="00C94A44" w:rsidRPr="000E7FA1" w:rsidRDefault="00C94A44" w:rsidP="00C94A44">
      <w:pPr>
        <w:pStyle w:val="a6"/>
        <w:numPr>
          <w:ilvl w:val="0"/>
          <w:numId w:val="18"/>
        </w:numPr>
        <w:rPr>
          <w:bCs/>
          <w:szCs w:val="24"/>
        </w:rPr>
      </w:pPr>
      <w:r w:rsidRPr="000E7FA1">
        <w:rPr>
          <w:bCs/>
          <w:szCs w:val="24"/>
        </w:rPr>
        <w:t>налогом на имущество организаций по ставке 2%</w:t>
      </w:r>
    </w:p>
    <w:p w14:paraId="76EB3FFB" w14:textId="77777777" w:rsidR="00C94A44" w:rsidRPr="000E7FA1" w:rsidRDefault="00C94A44" w:rsidP="00C94A44">
      <w:pPr>
        <w:rPr>
          <w:bCs/>
          <w:szCs w:val="24"/>
        </w:rPr>
      </w:pPr>
    </w:p>
    <w:p w14:paraId="3A027F90" w14:textId="77777777" w:rsidR="00C94A44" w:rsidRPr="000E7FA1" w:rsidRDefault="00C94A44" w:rsidP="00C94A44">
      <w:pPr>
        <w:rPr>
          <w:bCs/>
          <w:szCs w:val="24"/>
          <w:u w:val="single"/>
        </w:rPr>
      </w:pPr>
      <w:r w:rsidRPr="000E7FA1">
        <w:rPr>
          <w:bCs/>
          <w:szCs w:val="24"/>
          <w:u w:val="single"/>
        </w:rPr>
        <w:t>Тест 3.</w:t>
      </w:r>
    </w:p>
    <w:p w14:paraId="0CE48910" w14:textId="77777777" w:rsidR="00C94A44" w:rsidRPr="000E7FA1" w:rsidRDefault="00C94A44" w:rsidP="00C94A44">
      <w:pPr>
        <w:rPr>
          <w:bCs/>
          <w:szCs w:val="24"/>
        </w:rPr>
      </w:pPr>
      <w:r w:rsidRPr="000E7FA1">
        <w:rPr>
          <w:bCs/>
          <w:szCs w:val="24"/>
        </w:rPr>
        <w:t>Сопоставьте доходы, полученные нерезидентом от источников в Российской Федерации, и налоговые ставки, по которым следует рассчитать налог на доходы физических лиц, если налогоплательщик является высококвалифицированным специалистом:</w:t>
      </w:r>
    </w:p>
    <w:tbl>
      <w:tblPr>
        <w:tblStyle w:val="a7"/>
        <w:tblW w:w="0" w:type="auto"/>
        <w:tblLook w:val="04A0" w:firstRow="1" w:lastRow="0" w:firstColumn="1" w:lastColumn="0" w:noHBand="0" w:noVBand="1"/>
      </w:tblPr>
      <w:tblGrid>
        <w:gridCol w:w="7933"/>
        <w:gridCol w:w="2262"/>
      </w:tblGrid>
      <w:tr w:rsidR="000E7FA1" w:rsidRPr="000E7FA1" w14:paraId="3AFDB377" w14:textId="77777777" w:rsidTr="00871DD5">
        <w:tc>
          <w:tcPr>
            <w:tcW w:w="7933" w:type="dxa"/>
          </w:tcPr>
          <w:p w14:paraId="366AE4CF" w14:textId="77777777" w:rsidR="00C94A44" w:rsidRPr="000E7FA1" w:rsidRDefault="00C94A44" w:rsidP="00871DD5">
            <w:pPr>
              <w:rPr>
                <w:bCs/>
                <w:szCs w:val="24"/>
              </w:rPr>
            </w:pPr>
            <w:r w:rsidRPr="000E7FA1">
              <w:rPr>
                <w:bCs/>
                <w:szCs w:val="24"/>
              </w:rPr>
              <w:t>Виды доходов</w:t>
            </w:r>
          </w:p>
        </w:tc>
        <w:tc>
          <w:tcPr>
            <w:tcW w:w="2262" w:type="dxa"/>
          </w:tcPr>
          <w:p w14:paraId="3DD8A34E" w14:textId="77777777" w:rsidR="00C94A44" w:rsidRPr="000E7FA1" w:rsidRDefault="00C94A44" w:rsidP="00871DD5">
            <w:pPr>
              <w:rPr>
                <w:bCs/>
                <w:szCs w:val="24"/>
              </w:rPr>
            </w:pPr>
            <w:r w:rsidRPr="000E7FA1">
              <w:rPr>
                <w:bCs/>
                <w:szCs w:val="24"/>
              </w:rPr>
              <w:t>Налоговые ставки</w:t>
            </w:r>
          </w:p>
        </w:tc>
      </w:tr>
      <w:tr w:rsidR="000E7FA1" w:rsidRPr="000E7FA1" w14:paraId="45189D2B" w14:textId="77777777" w:rsidTr="00871DD5">
        <w:tc>
          <w:tcPr>
            <w:tcW w:w="7933" w:type="dxa"/>
          </w:tcPr>
          <w:p w14:paraId="31DAA4B0" w14:textId="77777777" w:rsidR="00C94A44" w:rsidRPr="000E7FA1" w:rsidRDefault="00C94A44" w:rsidP="00C94A44">
            <w:pPr>
              <w:pStyle w:val="a6"/>
              <w:numPr>
                <w:ilvl w:val="0"/>
                <w:numId w:val="16"/>
              </w:numPr>
              <w:rPr>
                <w:bCs/>
                <w:szCs w:val="24"/>
              </w:rPr>
            </w:pPr>
            <w:r w:rsidRPr="000E7FA1">
              <w:rPr>
                <w:bCs/>
                <w:szCs w:val="24"/>
              </w:rPr>
              <w:t>Дивиденды от российских организаций</w:t>
            </w:r>
          </w:p>
          <w:p w14:paraId="2BECC037" w14:textId="77777777" w:rsidR="00C94A44" w:rsidRPr="000E7FA1" w:rsidRDefault="00C94A44" w:rsidP="00C94A44">
            <w:pPr>
              <w:pStyle w:val="a6"/>
              <w:numPr>
                <w:ilvl w:val="0"/>
                <w:numId w:val="16"/>
              </w:numPr>
              <w:rPr>
                <w:bCs/>
                <w:szCs w:val="24"/>
              </w:rPr>
            </w:pPr>
            <w:r w:rsidRPr="000E7FA1">
              <w:rPr>
                <w:bCs/>
                <w:szCs w:val="24"/>
              </w:rPr>
              <w:t>Проценты по депозиту, открытому в российском банке</w:t>
            </w:r>
          </w:p>
          <w:p w14:paraId="3496D460" w14:textId="77777777" w:rsidR="00C94A44" w:rsidRPr="000E7FA1" w:rsidRDefault="00C94A44" w:rsidP="00C94A44">
            <w:pPr>
              <w:pStyle w:val="a6"/>
              <w:numPr>
                <w:ilvl w:val="0"/>
                <w:numId w:val="16"/>
              </w:numPr>
              <w:rPr>
                <w:bCs/>
                <w:szCs w:val="24"/>
              </w:rPr>
            </w:pPr>
            <w:r w:rsidRPr="000E7FA1">
              <w:rPr>
                <w:bCs/>
                <w:szCs w:val="24"/>
              </w:rPr>
              <w:t>Доходы по трудовому договору с российской организацией</w:t>
            </w:r>
          </w:p>
          <w:p w14:paraId="195E2AEA" w14:textId="77777777" w:rsidR="00C94A44" w:rsidRPr="000E7FA1" w:rsidRDefault="00C94A44" w:rsidP="00C94A44">
            <w:pPr>
              <w:pStyle w:val="a6"/>
              <w:numPr>
                <w:ilvl w:val="0"/>
                <w:numId w:val="16"/>
              </w:numPr>
              <w:rPr>
                <w:bCs/>
                <w:szCs w:val="24"/>
              </w:rPr>
            </w:pPr>
            <w:r w:rsidRPr="000E7FA1">
              <w:rPr>
                <w:bCs/>
                <w:szCs w:val="24"/>
              </w:rPr>
              <w:t>Доходы от сдачи в аренду личного автомобиля на территории Российской Федерации</w:t>
            </w:r>
          </w:p>
          <w:p w14:paraId="4CA103C9" w14:textId="77777777" w:rsidR="00C94A44" w:rsidRPr="000E7FA1" w:rsidRDefault="00C94A44" w:rsidP="00C94A44">
            <w:pPr>
              <w:pStyle w:val="a6"/>
              <w:numPr>
                <w:ilvl w:val="0"/>
                <w:numId w:val="16"/>
              </w:numPr>
              <w:rPr>
                <w:bCs/>
                <w:szCs w:val="24"/>
              </w:rPr>
            </w:pPr>
            <w:r w:rsidRPr="000E7FA1">
              <w:rPr>
                <w:bCs/>
                <w:szCs w:val="24"/>
              </w:rPr>
              <w:t>Авторский гонорар от российского издательства</w:t>
            </w:r>
          </w:p>
        </w:tc>
        <w:tc>
          <w:tcPr>
            <w:tcW w:w="2262" w:type="dxa"/>
          </w:tcPr>
          <w:p w14:paraId="581B1960" w14:textId="77777777" w:rsidR="00C94A44" w:rsidRPr="000E7FA1" w:rsidRDefault="00C94A44" w:rsidP="00C94A44">
            <w:pPr>
              <w:pStyle w:val="a6"/>
              <w:numPr>
                <w:ilvl w:val="0"/>
                <w:numId w:val="19"/>
              </w:numPr>
              <w:rPr>
                <w:bCs/>
                <w:szCs w:val="24"/>
              </w:rPr>
            </w:pPr>
            <w:r w:rsidRPr="000E7FA1">
              <w:rPr>
                <w:bCs/>
                <w:szCs w:val="24"/>
              </w:rPr>
              <w:t>9%</w:t>
            </w:r>
          </w:p>
          <w:p w14:paraId="22A94C2C" w14:textId="77777777" w:rsidR="00C94A44" w:rsidRPr="000E7FA1" w:rsidRDefault="00C94A44" w:rsidP="00C94A44">
            <w:pPr>
              <w:pStyle w:val="a6"/>
              <w:numPr>
                <w:ilvl w:val="0"/>
                <w:numId w:val="19"/>
              </w:numPr>
              <w:rPr>
                <w:bCs/>
                <w:szCs w:val="24"/>
              </w:rPr>
            </w:pPr>
            <w:r w:rsidRPr="000E7FA1">
              <w:rPr>
                <w:bCs/>
                <w:szCs w:val="24"/>
              </w:rPr>
              <w:t>13%</w:t>
            </w:r>
          </w:p>
          <w:p w14:paraId="53DBF4B9" w14:textId="77777777" w:rsidR="00C94A44" w:rsidRPr="000E7FA1" w:rsidRDefault="00C94A44" w:rsidP="00C94A44">
            <w:pPr>
              <w:pStyle w:val="a6"/>
              <w:numPr>
                <w:ilvl w:val="0"/>
                <w:numId w:val="19"/>
              </w:numPr>
              <w:rPr>
                <w:bCs/>
                <w:szCs w:val="24"/>
              </w:rPr>
            </w:pPr>
            <w:r w:rsidRPr="000E7FA1">
              <w:rPr>
                <w:bCs/>
                <w:szCs w:val="24"/>
              </w:rPr>
              <w:t>15%</w:t>
            </w:r>
          </w:p>
          <w:p w14:paraId="384834A6" w14:textId="77777777" w:rsidR="00C94A44" w:rsidRPr="000E7FA1" w:rsidRDefault="00C94A44" w:rsidP="00C94A44">
            <w:pPr>
              <w:pStyle w:val="a6"/>
              <w:numPr>
                <w:ilvl w:val="0"/>
                <w:numId w:val="19"/>
              </w:numPr>
              <w:rPr>
                <w:bCs/>
                <w:szCs w:val="24"/>
              </w:rPr>
            </w:pPr>
            <w:r w:rsidRPr="000E7FA1">
              <w:rPr>
                <w:bCs/>
                <w:szCs w:val="24"/>
              </w:rPr>
              <w:t>30%</w:t>
            </w:r>
          </w:p>
        </w:tc>
      </w:tr>
    </w:tbl>
    <w:p w14:paraId="5C5264CB" w14:textId="77777777" w:rsidR="00C94A44" w:rsidRPr="000E7FA1" w:rsidRDefault="00C94A44" w:rsidP="00C94A44">
      <w:pPr>
        <w:rPr>
          <w:bCs/>
          <w:szCs w:val="24"/>
        </w:rPr>
      </w:pPr>
    </w:p>
    <w:p w14:paraId="114D8603" w14:textId="76DD3543" w:rsidR="00C94A44" w:rsidRPr="000E7FA1" w:rsidRDefault="00C94A44" w:rsidP="00C94A44">
      <w:pPr>
        <w:rPr>
          <w:szCs w:val="24"/>
          <w:u w:val="single"/>
        </w:rPr>
      </w:pPr>
      <w:r w:rsidRPr="000E7FA1">
        <w:rPr>
          <w:szCs w:val="24"/>
          <w:u w:val="single"/>
        </w:rPr>
        <w:t>Тест 4.</w:t>
      </w:r>
    </w:p>
    <w:p w14:paraId="1F514A0C" w14:textId="46877ABA" w:rsidR="00C94A44" w:rsidRPr="000E7FA1" w:rsidRDefault="00C94A44" w:rsidP="00C94A44">
      <w:pPr>
        <w:rPr>
          <w:szCs w:val="24"/>
        </w:rPr>
      </w:pPr>
      <w:r w:rsidRPr="000E7FA1">
        <w:rPr>
          <w:szCs w:val="24"/>
        </w:rPr>
        <w:t xml:space="preserve">Срок </w:t>
      </w:r>
      <w:r w:rsidR="00AD6CFA" w:rsidRPr="000E7FA1">
        <w:rPr>
          <w:szCs w:val="24"/>
        </w:rPr>
        <w:t>подачи</w:t>
      </w:r>
      <w:r w:rsidRPr="000E7FA1">
        <w:rPr>
          <w:szCs w:val="24"/>
        </w:rPr>
        <w:t xml:space="preserve"> уведомления о контролируемой иностранной компанией</w:t>
      </w:r>
      <w:r w:rsidR="00AD6CFA" w:rsidRPr="000E7FA1">
        <w:rPr>
          <w:szCs w:val="24"/>
        </w:rPr>
        <w:t xml:space="preserve"> за 2022 год</w:t>
      </w:r>
      <w:r w:rsidRPr="000E7FA1">
        <w:rPr>
          <w:szCs w:val="24"/>
        </w:rPr>
        <w:t>:</w:t>
      </w:r>
    </w:p>
    <w:p w14:paraId="1955D2C9" w14:textId="346A8233" w:rsidR="00AD6CFA" w:rsidRPr="000E7FA1" w:rsidRDefault="00AD6CFA" w:rsidP="00AD6CFA">
      <w:pPr>
        <w:pStyle w:val="a6"/>
        <w:numPr>
          <w:ilvl w:val="0"/>
          <w:numId w:val="20"/>
        </w:numPr>
        <w:rPr>
          <w:szCs w:val="24"/>
        </w:rPr>
      </w:pPr>
      <w:r w:rsidRPr="000E7FA1">
        <w:rPr>
          <w:szCs w:val="24"/>
        </w:rPr>
        <w:t>20 марта 2023 года</w:t>
      </w:r>
    </w:p>
    <w:p w14:paraId="569686A9" w14:textId="6F8696D8" w:rsidR="00AD6CFA" w:rsidRPr="000E7FA1" w:rsidRDefault="00AD6CFA" w:rsidP="00AD6CFA">
      <w:pPr>
        <w:pStyle w:val="a6"/>
        <w:numPr>
          <w:ilvl w:val="0"/>
          <w:numId w:val="20"/>
        </w:numPr>
        <w:rPr>
          <w:szCs w:val="24"/>
        </w:rPr>
      </w:pPr>
      <w:r w:rsidRPr="000E7FA1">
        <w:rPr>
          <w:szCs w:val="24"/>
        </w:rPr>
        <w:t>30 апреля 2023 года</w:t>
      </w:r>
    </w:p>
    <w:p w14:paraId="0CA9F772" w14:textId="33C046DF" w:rsidR="00AD6CFA" w:rsidRPr="000E7FA1" w:rsidRDefault="00AD6CFA" w:rsidP="00AD6CFA">
      <w:pPr>
        <w:pStyle w:val="a6"/>
        <w:numPr>
          <w:ilvl w:val="0"/>
          <w:numId w:val="20"/>
        </w:numPr>
        <w:rPr>
          <w:szCs w:val="24"/>
        </w:rPr>
      </w:pPr>
      <w:r w:rsidRPr="000E7FA1">
        <w:rPr>
          <w:szCs w:val="24"/>
        </w:rPr>
        <w:t>2 мая 2023 года</w:t>
      </w:r>
    </w:p>
    <w:p w14:paraId="726BA3B6" w14:textId="59099AB5" w:rsidR="00AD6CFA" w:rsidRPr="000E7FA1" w:rsidRDefault="00AD6CFA" w:rsidP="00AD6CFA">
      <w:pPr>
        <w:pStyle w:val="a6"/>
        <w:numPr>
          <w:ilvl w:val="0"/>
          <w:numId w:val="20"/>
        </w:numPr>
        <w:rPr>
          <w:szCs w:val="24"/>
        </w:rPr>
      </w:pPr>
      <w:r w:rsidRPr="000E7FA1">
        <w:rPr>
          <w:szCs w:val="24"/>
        </w:rPr>
        <w:t>15 июля 2023 года</w:t>
      </w:r>
    </w:p>
    <w:p w14:paraId="6EC985CD" w14:textId="498C60A3" w:rsidR="00AD6CFA" w:rsidRPr="000E7FA1" w:rsidRDefault="00AD6CFA" w:rsidP="00AD6CFA">
      <w:pPr>
        <w:pStyle w:val="a6"/>
        <w:numPr>
          <w:ilvl w:val="0"/>
          <w:numId w:val="20"/>
        </w:numPr>
        <w:rPr>
          <w:szCs w:val="24"/>
        </w:rPr>
      </w:pPr>
      <w:r w:rsidRPr="000E7FA1">
        <w:rPr>
          <w:szCs w:val="24"/>
        </w:rPr>
        <w:t>31 декабря 2023 года</w:t>
      </w:r>
    </w:p>
    <w:p w14:paraId="29643957" w14:textId="58635E4D" w:rsidR="0011318A" w:rsidRPr="000E7FA1" w:rsidRDefault="0011318A" w:rsidP="0011318A">
      <w:pPr>
        <w:rPr>
          <w:szCs w:val="24"/>
        </w:rPr>
      </w:pPr>
    </w:p>
    <w:p w14:paraId="772584CA" w14:textId="650CF0B6" w:rsidR="0011318A" w:rsidRPr="000E7FA1" w:rsidRDefault="0011318A" w:rsidP="0011318A">
      <w:pPr>
        <w:rPr>
          <w:szCs w:val="24"/>
          <w:u w:val="single"/>
        </w:rPr>
      </w:pPr>
      <w:r w:rsidRPr="000E7FA1">
        <w:rPr>
          <w:szCs w:val="24"/>
          <w:u w:val="single"/>
        </w:rPr>
        <w:t>Тест 5</w:t>
      </w:r>
    </w:p>
    <w:p w14:paraId="40D09163" w14:textId="6580AD43" w:rsidR="00073D00" w:rsidRPr="000E7FA1" w:rsidRDefault="00073D00" w:rsidP="0011318A">
      <w:pPr>
        <w:rPr>
          <w:szCs w:val="24"/>
        </w:rPr>
      </w:pPr>
      <w:r w:rsidRPr="000E7FA1">
        <w:rPr>
          <w:szCs w:val="24"/>
        </w:rPr>
        <w:lastRenderedPageBreak/>
        <w:t>и т.д.</w:t>
      </w:r>
    </w:p>
    <w:p w14:paraId="36A6CE8D" w14:textId="77777777" w:rsidR="00C94A44" w:rsidRPr="000E7FA1" w:rsidRDefault="00C94A44" w:rsidP="00C94A44">
      <w:pPr>
        <w:rPr>
          <w:szCs w:val="24"/>
        </w:rPr>
      </w:pPr>
    </w:p>
    <w:p w14:paraId="54D427B0" w14:textId="77777777" w:rsidR="00C94A44" w:rsidRPr="000E7FA1" w:rsidRDefault="00C94A44" w:rsidP="00C94A44">
      <w:pPr>
        <w:rPr>
          <w:szCs w:val="24"/>
        </w:rPr>
      </w:pPr>
    </w:p>
    <w:p w14:paraId="661ADFF4" w14:textId="0908C8E2" w:rsidR="00C94A44" w:rsidRPr="000E7FA1" w:rsidRDefault="00C94A44" w:rsidP="00C94A44">
      <w:pPr>
        <w:shd w:val="clear" w:color="auto" w:fill="D9D9D9" w:themeFill="background1" w:themeFillShade="D9"/>
        <w:rPr>
          <w:b/>
          <w:szCs w:val="24"/>
        </w:rPr>
      </w:pPr>
      <w:r w:rsidRPr="000E7FA1">
        <w:rPr>
          <w:b/>
          <w:szCs w:val="24"/>
        </w:rPr>
        <w:t xml:space="preserve">Вопрос 3 (20 баллов) </w:t>
      </w:r>
      <w:r w:rsidR="0011318A" w:rsidRPr="000E7FA1">
        <w:rPr>
          <w:b/>
          <w:szCs w:val="24"/>
        </w:rPr>
        <w:t>Практико-ориентированное задание</w:t>
      </w:r>
    </w:p>
    <w:p w14:paraId="528FEDFD" w14:textId="77777777" w:rsidR="0011318A" w:rsidRPr="000E7FA1" w:rsidRDefault="0011318A" w:rsidP="0011318A">
      <w:pPr>
        <w:widowControl/>
        <w:autoSpaceDE/>
        <w:autoSpaceDN/>
        <w:adjustRightInd/>
        <w:rPr>
          <w:szCs w:val="24"/>
        </w:rPr>
      </w:pPr>
      <w:r w:rsidRPr="000E7FA1">
        <w:rPr>
          <w:bCs/>
        </w:rPr>
        <w:t xml:space="preserve">Павел </w:t>
      </w:r>
      <w:proofErr w:type="spellStart"/>
      <w:r w:rsidRPr="000E7FA1">
        <w:rPr>
          <w:bCs/>
        </w:rPr>
        <w:t>Загурин</w:t>
      </w:r>
      <w:proofErr w:type="spellEnd"/>
      <w:r w:rsidRPr="000E7FA1">
        <w:rPr>
          <w:bCs/>
        </w:rPr>
        <w:t xml:space="preserve"> является гражданином Российской Федерации и зарегистрирован в качестве индивидуального предпринимателя. В 2023 году Павел получил дивиденды от участия в капитале иностранной организации 16 мая 2023 года в размере 3,400 евро, денежные средства были зачислены на банковский счет, открытый в Грузии; дивидендов до участия в капитале российской организации 18 апреля 2023 года - </w:t>
      </w:r>
      <w:r w:rsidRPr="000E7FA1">
        <w:rPr>
          <w:szCs w:val="24"/>
        </w:rPr>
        <w:t xml:space="preserve">34 851 580 руб. </w:t>
      </w:r>
      <w:r w:rsidRPr="000E7FA1">
        <w:rPr>
          <w:bCs/>
        </w:rPr>
        <w:t xml:space="preserve"> Также был получен доход по трудовому договору, заключенному с российской организацией, в размере </w:t>
      </w:r>
      <w:r w:rsidRPr="000E7FA1">
        <w:rPr>
          <w:szCs w:val="24"/>
        </w:rPr>
        <w:t xml:space="preserve">31 447 470 руб.; по трудовому договору, заключенному с иностранной организаций, в размере 15 700 400 руб.; а также доход </w:t>
      </w:r>
      <w:r w:rsidRPr="000E7FA1">
        <w:rPr>
          <w:bCs/>
        </w:rPr>
        <w:t xml:space="preserve">от предпринимательской деятельности </w:t>
      </w:r>
      <w:r w:rsidRPr="000E7FA1">
        <w:rPr>
          <w:szCs w:val="24"/>
        </w:rPr>
        <w:t xml:space="preserve">3 404 </w:t>
      </w:r>
      <w:proofErr w:type="gramStart"/>
      <w:r w:rsidRPr="000E7FA1">
        <w:rPr>
          <w:szCs w:val="24"/>
        </w:rPr>
        <w:t>110  руб.</w:t>
      </w:r>
      <w:proofErr w:type="gramEnd"/>
    </w:p>
    <w:p w14:paraId="76A9E284" w14:textId="77777777" w:rsidR="0011318A" w:rsidRPr="000E7FA1" w:rsidRDefault="0011318A" w:rsidP="0011318A">
      <w:pPr>
        <w:rPr>
          <w:szCs w:val="24"/>
        </w:rPr>
      </w:pPr>
      <w:r w:rsidRPr="000E7FA1">
        <w:rPr>
          <w:bCs/>
        </w:rPr>
        <w:t xml:space="preserve">Для подтверждения количества дней присутствия на территории Российской Федерации Павел </w:t>
      </w:r>
      <w:proofErr w:type="spellStart"/>
      <w:r w:rsidRPr="000E7FA1">
        <w:rPr>
          <w:bCs/>
        </w:rPr>
        <w:t>Загурин</w:t>
      </w:r>
      <w:proofErr w:type="spellEnd"/>
      <w:r w:rsidRPr="000E7FA1">
        <w:rPr>
          <w:bCs/>
        </w:rPr>
        <w:t xml:space="preserve"> представил в налоговый орган справку о периоде обучения в Грузии грузинскому языку с января по май 2023 года, и документы о лечении в мае-июле 2023 года, в том числе Павел </w:t>
      </w:r>
      <w:proofErr w:type="spellStart"/>
      <w:r w:rsidRPr="000E7FA1">
        <w:rPr>
          <w:bCs/>
        </w:rPr>
        <w:t>Загурин</w:t>
      </w:r>
      <w:proofErr w:type="spellEnd"/>
      <w:r w:rsidRPr="000E7FA1">
        <w:rPr>
          <w:bCs/>
        </w:rPr>
        <w:t xml:space="preserve"> совершил выезды для обучения </w:t>
      </w:r>
      <w:r w:rsidRPr="00844205">
        <w:rPr>
          <w:szCs w:val="24"/>
        </w:rPr>
        <w:t>с 05.01.20</w:t>
      </w:r>
      <w:r w:rsidRPr="000E7FA1">
        <w:rPr>
          <w:szCs w:val="24"/>
        </w:rPr>
        <w:t>23</w:t>
      </w:r>
      <w:r w:rsidRPr="00844205">
        <w:rPr>
          <w:szCs w:val="24"/>
        </w:rPr>
        <w:t xml:space="preserve"> по 17.01.20</w:t>
      </w:r>
      <w:r w:rsidRPr="000E7FA1">
        <w:rPr>
          <w:szCs w:val="24"/>
        </w:rPr>
        <w:t>23</w:t>
      </w:r>
      <w:r w:rsidRPr="00844205">
        <w:rPr>
          <w:szCs w:val="24"/>
        </w:rPr>
        <w:t>, с 22.01.20</w:t>
      </w:r>
      <w:r w:rsidRPr="000E7FA1">
        <w:rPr>
          <w:szCs w:val="24"/>
        </w:rPr>
        <w:t>23</w:t>
      </w:r>
      <w:r w:rsidRPr="00844205">
        <w:rPr>
          <w:szCs w:val="24"/>
        </w:rPr>
        <w:t xml:space="preserve"> по 04.02.20</w:t>
      </w:r>
      <w:r w:rsidRPr="000E7FA1">
        <w:rPr>
          <w:szCs w:val="24"/>
        </w:rPr>
        <w:t>23</w:t>
      </w:r>
      <w:r w:rsidRPr="00844205">
        <w:rPr>
          <w:szCs w:val="24"/>
        </w:rPr>
        <w:t>, с 26.02.20</w:t>
      </w:r>
      <w:r w:rsidRPr="000E7FA1">
        <w:rPr>
          <w:szCs w:val="24"/>
        </w:rPr>
        <w:t>23</w:t>
      </w:r>
      <w:r w:rsidRPr="00844205">
        <w:rPr>
          <w:szCs w:val="24"/>
        </w:rPr>
        <w:t xml:space="preserve"> по 03.03.20</w:t>
      </w:r>
      <w:r w:rsidRPr="000E7FA1">
        <w:rPr>
          <w:szCs w:val="24"/>
        </w:rPr>
        <w:t>23</w:t>
      </w:r>
      <w:r w:rsidRPr="00844205">
        <w:rPr>
          <w:szCs w:val="24"/>
        </w:rPr>
        <w:t>, с 26.03.20</w:t>
      </w:r>
      <w:r w:rsidRPr="000E7FA1">
        <w:rPr>
          <w:szCs w:val="24"/>
        </w:rPr>
        <w:t>23</w:t>
      </w:r>
      <w:r w:rsidRPr="00844205">
        <w:rPr>
          <w:szCs w:val="24"/>
        </w:rPr>
        <w:t xml:space="preserve"> по 21.04.20</w:t>
      </w:r>
      <w:r w:rsidRPr="000E7FA1">
        <w:rPr>
          <w:szCs w:val="24"/>
        </w:rPr>
        <w:t>23</w:t>
      </w:r>
      <w:r w:rsidRPr="00844205">
        <w:rPr>
          <w:szCs w:val="24"/>
        </w:rPr>
        <w:t>, с 27.04.20</w:t>
      </w:r>
      <w:r w:rsidRPr="000E7FA1">
        <w:rPr>
          <w:szCs w:val="24"/>
        </w:rPr>
        <w:t>23</w:t>
      </w:r>
      <w:r w:rsidRPr="00844205">
        <w:rPr>
          <w:szCs w:val="24"/>
        </w:rPr>
        <w:t xml:space="preserve"> по 19.05.20</w:t>
      </w:r>
      <w:r w:rsidRPr="000E7FA1">
        <w:rPr>
          <w:szCs w:val="24"/>
        </w:rPr>
        <w:t>23</w:t>
      </w:r>
      <w:r w:rsidRPr="00844205">
        <w:rPr>
          <w:szCs w:val="24"/>
        </w:rPr>
        <w:t xml:space="preserve">, а </w:t>
      </w:r>
      <w:r w:rsidRPr="000E7FA1">
        <w:rPr>
          <w:szCs w:val="24"/>
        </w:rPr>
        <w:t>для</w:t>
      </w:r>
      <w:r w:rsidRPr="00844205">
        <w:rPr>
          <w:szCs w:val="24"/>
        </w:rPr>
        <w:t xml:space="preserve"> лечени</w:t>
      </w:r>
      <w:r w:rsidRPr="000E7FA1">
        <w:rPr>
          <w:szCs w:val="24"/>
        </w:rPr>
        <w:t>я</w:t>
      </w:r>
      <w:r w:rsidRPr="00844205">
        <w:rPr>
          <w:szCs w:val="24"/>
        </w:rPr>
        <w:t xml:space="preserve"> в период с 23.05.2</w:t>
      </w:r>
      <w:r w:rsidRPr="000E7FA1">
        <w:rPr>
          <w:szCs w:val="24"/>
        </w:rPr>
        <w:t>023</w:t>
      </w:r>
      <w:r w:rsidRPr="00844205">
        <w:rPr>
          <w:szCs w:val="24"/>
        </w:rPr>
        <w:t xml:space="preserve"> по 01.07.20</w:t>
      </w:r>
      <w:r w:rsidRPr="000E7FA1">
        <w:rPr>
          <w:szCs w:val="24"/>
        </w:rPr>
        <w:t>23</w:t>
      </w:r>
      <w:r w:rsidRPr="00844205">
        <w:rPr>
          <w:szCs w:val="24"/>
        </w:rPr>
        <w:t xml:space="preserve">. </w:t>
      </w:r>
    </w:p>
    <w:p w14:paraId="6E63D976" w14:textId="77777777" w:rsidR="0011318A" w:rsidRPr="00844205" w:rsidRDefault="0011318A" w:rsidP="0011318A">
      <w:pPr>
        <w:rPr>
          <w:szCs w:val="24"/>
        </w:rPr>
      </w:pPr>
      <w:r w:rsidRPr="000E7FA1">
        <w:rPr>
          <w:szCs w:val="24"/>
        </w:rPr>
        <w:t xml:space="preserve">Для целей решения задания соглашения об </w:t>
      </w:r>
      <w:proofErr w:type="spellStart"/>
      <w:r w:rsidRPr="000E7FA1">
        <w:rPr>
          <w:szCs w:val="24"/>
        </w:rPr>
        <w:t>избежании</w:t>
      </w:r>
      <w:proofErr w:type="spellEnd"/>
      <w:r w:rsidRPr="000E7FA1">
        <w:rPr>
          <w:szCs w:val="24"/>
        </w:rPr>
        <w:t xml:space="preserve"> двойного налогообложения между Российской Федерацией и странами, в которых в течение 2023 года находился Павел </w:t>
      </w:r>
      <w:proofErr w:type="spellStart"/>
      <w:r w:rsidRPr="000E7FA1">
        <w:rPr>
          <w:szCs w:val="24"/>
        </w:rPr>
        <w:t>Загурин</w:t>
      </w:r>
      <w:proofErr w:type="spellEnd"/>
      <w:r w:rsidRPr="000E7FA1">
        <w:rPr>
          <w:szCs w:val="24"/>
        </w:rPr>
        <w:t xml:space="preserve">, странами, из которых или в которые производились выплаты в пользу Павла </w:t>
      </w:r>
      <w:proofErr w:type="spellStart"/>
      <w:r w:rsidRPr="000E7FA1">
        <w:rPr>
          <w:szCs w:val="24"/>
        </w:rPr>
        <w:t>Загурина</w:t>
      </w:r>
      <w:proofErr w:type="spellEnd"/>
      <w:r w:rsidRPr="000E7FA1">
        <w:rPr>
          <w:szCs w:val="24"/>
        </w:rPr>
        <w:t>, не заключены.</w:t>
      </w:r>
    </w:p>
    <w:p w14:paraId="512B18B1" w14:textId="77777777" w:rsidR="007F7DBF" w:rsidRPr="000E7FA1" w:rsidRDefault="0011318A" w:rsidP="0011318A">
      <w:pPr>
        <w:rPr>
          <w:bCs/>
        </w:rPr>
      </w:pPr>
      <w:r w:rsidRPr="000E7FA1">
        <w:rPr>
          <w:bCs/>
        </w:rPr>
        <w:t xml:space="preserve">ТРЕБУЕТСЯ: </w:t>
      </w:r>
    </w:p>
    <w:p w14:paraId="42158E13" w14:textId="77777777" w:rsidR="007F7DBF" w:rsidRPr="000E7FA1" w:rsidRDefault="007F7DBF" w:rsidP="0011318A">
      <w:pPr>
        <w:rPr>
          <w:bCs/>
        </w:rPr>
      </w:pPr>
      <w:r w:rsidRPr="000E7FA1">
        <w:rPr>
          <w:bCs/>
        </w:rPr>
        <w:t xml:space="preserve">- </w:t>
      </w:r>
      <w:r w:rsidR="0011318A" w:rsidRPr="000E7FA1">
        <w:rPr>
          <w:bCs/>
        </w:rPr>
        <w:t xml:space="preserve">определить налоговый статус иностранного гражданина в 2023 г.; </w:t>
      </w:r>
    </w:p>
    <w:p w14:paraId="23E9E6A7" w14:textId="77777777" w:rsidR="007F7DBF" w:rsidRPr="000E7FA1" w:rsidRDefault="007F7DBF" w:rsidP="0011318A">
      <w:pPr>
        <w:rPr>
          <w:bCs/>
        </w:rPr>
      </w:pPr>
      <w:r w:rsidRPr="000E7FA1">
        <w:rPr>
          <w:bCs/>
        </w:rPr>
        <w:t xml:space="preserve">- </w:t>
      </w:r>
      <w:r w:rsidR="0011318A" w:rsidRPr="000E7FA1">
        <w:rPr>
          <w:bCs/>
        </w:rPr>
        <w:t xml:space="preserve">рассчитать сумму налога на доходы физических лиц, подлежащую уплате в бюджет по итогам 2023 года.; </w:t>
      </w:r>
    </w:p>
    <w:p w14:paraId="5E1DED3E" w14:textId="3C45DB63" w:rsidR="00C15147" w:rsidRPr="000E7FA1" w:rsidRDefault="007F7DBF" w:rsidP="0011318A">
      <w:pPr>
        <w:rPr>
          <w:bCs/>
        </w:rPr>
      </w:pPr>
      <w:r w:rsidRPr="000E7FA1">
        <w:rPr>
          <w:bCs/>
        </w:rPr>
        <w:t xml:space="preserve">- </w:t>
      </w:r>
      <w:r w:rsidR="00C15147" w:rsidRPr="000E7FA1">
        <w:rPr>
          <w:bCs/>
        </w:rPr>
        <w:t xml:space="preserve">указать </w:t>
      </w:r>
      <w:r w:rsidR="00893804" w:rsidRPr="000E7FA1">
        <w:rPr>
          <w:bCs/>
        </w:rPr>
        <w:t>доходы, подлежащие налогообложению на основании налоговой декларации;</w:t>
      </w:r>
    </w:p>
    <w:p w14:paraId="25C1AE44" w14:textId="4066A146" w:rsidR="00893804" w:rsidRPr="000E7FA1" w:rsidRDefault="00893804" w:rsidP="0011318A">
      <w:pPr>
        <w:rPr>
          <w:bCs/>
        </w:rPr>
      </w:pPr>
      <w:r w:rsidRPr="000E7FA1">
        <w:rPr>
          <w:bCs/>
        </w:rPr>
        <w:t>- указать срок представления налоговой декларации;</w:t>
      </w:r>
    </w:p>
    <w:p w14:paraId="079A7949" w14:textId="2DF86D54" w:rsidR="0011318A" w:rsidRPr="000E7FA1" w:rsidRDefault="00C15147" w:rsidP="0011318A">
      <w:pPr>
        <w:rPr>
          <w:bCs/>
        </w:rPr>
      </w:pPr>
      <w:r w:rsidRPr="000E7FA1">
        <w:rPr>
          <w:bCs/>
        </w:rPr>
        <w:t xml:space="preserve">- </w:t>
      </w:r>
      <w:r w:rsidR="0011318A" w:rsidRPr="000E7FA1">
        <w:rPr>
          <w:bCs/>
        </w:rPr>
        <w:t>указать срок уплаты налога.</w:t>
      </w:r>
    </w:p>
    <w:p w14:paraId="2E86EA09" w14:textId="08CD2FCB" w:rsidR="0062210A" w:rsidRPr="000E7FA1" w:rsidRDefault="0062210A" w:rsidP="0011318A">
      <w:pPr>
        <w:rPr>
          <w:bCs/>
        </w:rPr>
      </w:pPr>
    </w:p>
    <w:p w14:paraId="55858D9F" w14:textId="1982915B" w:rsidR="0062210A" w:rsidRPr="000E7FA1" w:rsidRDefault="0062210A" w:rsidP="0062210A">
      <w:pPr>
        <w:tabs>
          <w:tab w:val="left" w:pos="4536"/>
          <w:tab w:val="left" w:leader="underscore" w:pos="7143"/>
        </w:tabs>
        <w:ind w:left="20"/>
        <w:contextualSpacing/>
        <w:rPr>
          <w:rStyle w:val="22"/>
          <w:rFonts w:eastAsia="Courier New"/>
          <w:color w:val="auto"/>
          <w:szCs w:val="24"/>
        </w:rPr>
      </w:pPr>
      <w:proofErr w:type="gramStart"/>
      <w:r w:rsidRPr="000E7FA1">
        <w:rPr>
          <w:rStyle w:val="22"/>
          <w:rFonts w:eastAsia="Courier New"/>
          <w:color w:val="auto"/>
          <w:szCs w:val="24"/>
        </w:rPr>
        <w:t xml:space="preserve">Подготовил:   </w:t>
      </w:r>
      <w:proofErr w:type="gramEnd"/>
      <w:r w:rsidRPr="000E7FA1">
        <w:rPr>
          <w:rStyle w:val="22"/>
          <w:rFonts w:eastAsia="Courier New"/>
          <w:color w:val="auto"/>
          <w:szCs w:val="24"/>
        </w:rPr>
        <w:t xml:space="preserve">                       </w:t>
      </w:r>
      <w:r w:rsidRPr="000E7FA1">
        <w:rPr>
          <w:rStyle w:val="22"/>
          <w:rFonts w:eastAsia="Courier New"/>
          <w:color w:val="auto"/>
          <w:szCs w:val="24"/>
        </w:rPr>
        <w:tab/>
        <w:t>_______________________ И.О. Фамилия</w:t>
      </w:r>
    </w:p>
    <w:p w14:paraId="7F96E6BF" w14:textId="7B49B72B" w:rsidR="0062210A" w:rsidRPr="000E7FA1" w:rsidRDefault="0062210A" w:rsidP="0062210A">
      <w:pPr>
        <w:tabs>
          <w:tab w:val="left" w:pos="4536"/>
          <w:tab w:val="left" w:leader="underscore" w:pos="7143"/>
        </w:tabs>
        <w:ind w:left="20"/>
        <w:contextualSpacing/>
        <w:rPr>
          <w:rStyle w:val="22"/>
          <w:rFonts w:eastAsia="Courier New"/>
          <w:color w:val="auto"/>
          <w:szCs w:val="24"/>
        </w:rPr>
      </w:pPr>
      <w:r w:rsidRPr="000E7FA1">
        <w:rPr>
          <w:rStyle w:val="22"/>
          <w:rFonts w:eastAsia="Courier New"/>
          <w:color w:val="auto"/>
          <w:szCs w:val="24"/>
        </w:rPr>
        <w:t xml:space="preserve">на основе перечня теоретических вопросов и практико-ориентированных заданий, утверждённых на заседании департамента, протокол № ХХ от ХХ.ХХ.202Х г. </w:t>
      </w:r>
    </w:p>
    <w:p w14:paraId="5B1F335B" w14:textId="77777777" w:rsidR="0062210A" w:rsidRPr="000E7FA1" w:rsidRDefault="0062210A" w:rsidP="0062210A">
      <w:pPr>
        <w:tabs>
          <w:tab w:val="left" w:pos="4536"/>
          <w:tab w:val="left" w:leader="underscore" w:pos="7143"/>
        </w:tabs>
        <w:ind w:left="20"/>
        <w:contextualSpacing/>
        <w:rPr>
          <w:rStyle w:val="22"/>
          <w:rFonts w:eastAsia="Courier New"/>
          <w:color w:val="auto"/>
          <w:szCs w:val="24"/>
        </w:rPr>
      </w:pPr>
      <w:r w:rsidRPr="000E7FA1">
        <w:rPr>
          <w:rStyle w:val="22"/>
          <w:rFonts w:eastAsia="Courier New"/>
          <w:color w:val="auto"/>
          <w:szCs w:val="24"/>
        </w:rPr>
        <w:t xml:space="preserve">Утверждаю:                                                                                             </w:t>
      </w:r>
    </w:p>
    <w:p w14:paraId="57022191" w14:textId="714259F9" w:rsidR="0062210A" w:rsidRPr="000E7FA1" w:rsidRDefault="0062210A" w:rsidP="0062210A">
      <w:pPr>
        <w:tabs>
          <w:tab w:val="left" w:pos="4536"/>
          <w:tab w:val="left" w:leader="underscore" w:pos="7143"/>
        </w:tabs>
        <w:ind w:left="20"/>
        <w:contextualSpacing/>
        <w:rPr>
          <w:rStyle w:val="22"/>
          <w:rFonts w:eastAsia="Courier New"/>
          <w:color w:val="auto"/>
          <w:szCs w:val="24"/>
        </w:rPr>
      </w:pPr>
      <w:r w:rsidRPr="000E7FA1">
        <w:rPr>
          <w:rStyle w:val="22"/>
          <w:rFonts w:eastAsia="Courier New"/>
          <w:color w:val="auto"/>
          <w:szCs w:val="24"/>
        </w:rPr>
        <w:t xml:space="preserve">Руководитель департамента            </w:t>
      </w:r>
      <w:r w:rsidRPr="000E7FA1">
        <w:rPr>
          <w:rStyle w:val="22"/>
          <w:rFonts w:eastAsia="Courier New"/>
          <w:color w:val="auto"/>
          <w:szCs w:val="24"/>
        </w:rPr>
        <w:tab/>
        <w:t xml:space="preserve">_______________________ И.О. Фамилия </w:t>
      </w:r>
    </w:p>
    <w:p w14:paraId="42AF2E07" w14:textId="71273113" w:rsidR="0062210A" w:rsidRPr="000E7FA1" w:rsidRDefault="0062210A" w:rsidP="0062210A">
      <w:pPr>
        <w:rPr>
          <w:bCs/>
        </w:rPr>
      </w:pPr>
      <w:r w:rsidRPr="000E7FA1">
        <w:rPr>
          <w:rStyle w:val="22"/>
          <w:rFonts w:eastAsia="Courier New"/>
          <w:color w:val="auto"/>
          <w:szCs w:val="24"/>
        </w:rPr>
        <w:t>ХХ _________________</w:t>
      </w:r>
      <w:proofErr w:type="gramStart"/>
      <w:r w:rsidRPr="000E7FA1">
        <w:rPr>
          <w:rStyle w:val="22"/>
          <w:rFonts w:eastAsia="Courier New"/>
          <w:color w:val="auto"/>
          <w:szCs w:val="24"/>
        </w:rPr>
        <w:t>_  202</w:t>
      </w:r>
      <w:proofErr w:type="gramEnd"/>
      <w:r w:rsidRPr="000E7FA1">
        <w:rPr>
          <w:rStyle w:val="22"/>
          <w:rFonts w:eastAsia="Courier New"/>
          <w:color w:val="auto"/>
          <w:szCs w:val="24"/>
        </w:rPr>
        <w:t>Х г.</w:t>
      </w:r>
    </w:p>
    <w:p w14:paraId="06C2A960" w14:textId="77777777" w:rsidR="000D1F14" w:rsidRPr="000E7FA1" w:rsidRDefault="000D1F14" w:rsidP="005338DA">
      <w:pPr>
        <w:rPr>
          <w:bCs/>
        </w:rPr>
      </w:pPr>
    </w:p>
    <w:p w14:paraId="24883C11" w14:textId="77777777" w:rsidR="008A392E" w:rsidRPr="00366EA7" w:rsidRDefault="008A392E" w:rsidP="008A392E">
      <w:pPr>
        <w:widowControl/>
        <w:shd w:val="clear" w:color="auto" w:fill="FFFFFF"/>
        <w:autoSpaceDE/>
        <w:autoSpaceDN/>
        <w:adjustRightInd/>
        <w:spacing w:before="100" w:beforeAutospacing="1" w:after="100" w:afterAutospacing="1"/>
        <w:ind w:firstLine="708"/>
        <w:jc w:val="left"/>
        <w:rPr>
          <w:rFonts w:ascii="Arial" w:hAnsi="Arial" w:cs="Arial"/>
          <w:color w:val="2C2D2E"/>
          <w:sz w:val="23"/>
          <w:szCs w:val="23"/>
        </w:rPr>
      </w:pPr>
      <w:r w:rsidRPr="00366EA7">
        <w:rPr>
          <w:b/>
          <w:bCs/>
          <w:sz w:val="28"/>
          <w:szCs w:val="28"/>
        </w:rPr>
        <w:t>7.3. Методические материалы,</w:t>
      </w:r>
      <w:r w:rsidRPr="00366EA7">
        <w:rPr>
          <w:b/>
          <w:bCs/>
          <w:color w:val="2C2D2E"/>
          <w:sz w:val="28"/>
          <w:szCs w:val="28"/>
        </w:rPr>
        <w:t xml:space="preserve"> определяющие процедуры оценивания знаний, умений и навыков</w:t>
      </w:r>
    </w:p>
    <w:p w14:paraId="0CA9F932" w14:textId="39CEE0CC" w:rsidR="008A392E" w:rsidRPr="000E7FA1" w:rsidRDefault="008A392E" w:rsidP="008A392E">
      <w:pPr>
        <w:widowControl/>
        <w:shd w:val="clear" w:color="auto" w:fill="FFFFFF"/>
        <w:autoSpaceDE/>
        <w:autoSpaceDN/>
        <w:adjustRightInd/>
        <w:spacing w:before="100" w:beforeAutospacing="1" w:after="100" w:afterAutospacing="1"/>
        <w:ind w:firstLine="709"/>
      </w:pPr>
      <w:r w:rsidRPr="00366EA7">
        <w:rPr>
          <w:color w:val="2C2D2E"/>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66EA7">
        <w:rPr>
          <w:color w:val="2C2D2E"/>
          <w:sz w:val="28"/>
          <w:szCs w:val="28"/>
        </w:rPr>
        <w:t>бакалавриата</w:t>
      </w:r>
      <w:proofErr w:type="spellEnd"/>
      <w:r w:rsidRPr="00366EA7">
        <w:rPr>
          <w:color w:val="2C2D2E"/>
          <w:sz w:val="28"/>
          <w:szCs w:val="28"/>
        </w:rPr>
        <w:t xml:space="preserve"> и магистратуры в Финансовом университете» и приказы филиалов по данному вопросу.</w:t>
      </w:r>
    </w:p>
    <w:p w14:paraId="43C57705" w14:textId="77777777" w:rsidR="00A430D4" w:rsidRDefault="00A430D4" w:rsidP="00AA6222">
      <w:pPr>
        <w:pStyle w:val="1"/>
      </w:pPr>
      <w:bookmarkStart w:id="13" w:name="_Toc117787831"/>
    </w:p>
    <w:p w14:paraId="3A03CB5D" w14:textId="77777777" w:rsidR="00A430D4" w:rsidRDefault="00A430D4" w:rsidP="00AA6222">
      <w:pPr>
        <w:pStyle w:val="1"/>
      </w:pPr>
    </w:p>
    <w:p w14:paraId="323CF82E" w14:textId="25A159EE" w:rsidR="00DF325C" w:rsidRPr="00B02D89" w:rsidRDefault="00145199" w:rsidP="00AA6222">
      <w:pPr>
        <w:pStyle w:val="1"/>
      </w:pPr>
      <w:r w:rsidRPr="00B02D89">
        <w:t>8</w:t>
      </w:r>
      <w:r w:rsidR="00C52F7B" w:rsidRPr="00B02D89">
        <w:t>. Перечень основной и дополнительной учебной литературы, необходимой для освоения</w:t>
      </w:r>
      <w:r w:rsidR="00CD6F6E" w:rsidRPr="00B02D89">
        <w:t xml:space="preserve"> дисциплины</w:t>
      </w:r>
      <w:bookmarkEnd w:id="13"/>
    </w:p>
    <w:p w14:paraId="5F789088" w14:textId="77777777" w:rsidR="00CA2FB2" w:rsidRPr="00B02D89" w:rsidRDefault="00CA2FB2" w:rsidP="00CA2FB2">
      <w:pPr>
        <w:rPr>
          <w:sz w:val="28"/>
          <w:szCs w:val="28"/>
        </w:rPr>
      </w:pPr>
    </w:p>
    <w:p w14:paraId="4725B6C8" w14:textId="77777777" w:rsidR="00B27F87" w:rsidRPr="00B02D89" w:rsidRDefault="00141137" w:rsidP="005338DA">
      <w:pPr>
        <w:rPr>
          <w:b/>
          <w:bCs/>
          <w:sz w:val="28"/>
          <w:szCs w:val="28"/>
        </w:rPr>
      </w:pPr>
      <w:r w:rsidRPr="00B02D89">
        <w:rPr>
          <w:b/>
          <w:bCs/>
          <w:sz w:val="28"/>
          <w:szCs w:val="28"/>
        </w:rPr>
        <w:t>Нормативные акты</w:t>
      </w:r>
    </w:p>
    <w:p w14:paraId="15C38B24" w14:textId="77777777" w:rsidR="00B27F87" w:rsidRPr="00B02D89" w:rsidRDefault="00B27F87" w:rsidP="005338DA">
      <w:pPr>
        <w:rPr>
          <w:sz w:val="28"/>
          <w:szCs w:val="28"/>
        </w:rPr>
      </w:pPr>
    </w:p>
    <w:p w14:paraId="1D8963DD" w14:textId="7CFCCFBA" w:rsidR="00401BD2" w:rsidRPr="00B02D89" w:rsidRDefault="00401BD2" w:rsidP="001E5619">
      <w:pPr>
        <w:pStyle w:val="a6"/>
        <w:widowControl/>
        <w:numPr>
          <w:ilvl w:val="0"/>
          <w:numId w:val="8"/>
        </w:numPr>
        <w:autoSpaceDE/>
        <w:autoSpaceDN/>
        <w:adjustRightInd/>
        <w:ind w:left="0" w:firstLine="0"/>
        <w:rPr>
          <w:sz w:val="28"/>
          <w:szCs w:val="28"/>
        </w:rPr>
      </w:pPr>
      <w:r w:rsidRPr="00B02D89">
        <w:rPr>
          <w:sz w:val="28"/>
          <w:szCs w:val="28"/>
        </w:rPr>
        <w:t xml:space="preserve">Налоговый кодекс Российской Федерации (часть первая) от 31.07.1998 N 146-ФЗ </w:t>
      </w:r>
    </w:p>
    <w:p w14:paraId="6C3AAE6E" w14:textId="5A18949E" w:rsidR="00401BD2" w:rsidRPr="00B02D89" w:rsidRDefault="00401BD2" w:rsidP="001E5619">
      <w:pPr>
        <w:pStyle w:val="a6"/>
        <w:widowControl/>
        <w:numPr>
          <w:ilvl w:val="0"/>
          <w:numId w:val="8"/>
        </w:numPr>
        <w:autoSpaceDE/>
        <w:autoSpaceDN/>
        <w:adjustRightInd/>
        <w:ind w:left="0" w:firstLine="0"/>
        <w:rPr>
          <w:sz w:val="28"/>
          <w:szCs w:val="28"/>
        </w:rPr>
      </w:pPr>
      <w:r w:rsidRPr="00B02D89">
        <w:rPr>
          <w:sz w:val="28"/>
          <w:szCs w:val="28"/>
        </w:rPr>
        <w:t xml:space="preserve">Налоговый кодекс Российской Федерации (часть вторая) от 05.08.2000 N 117-ФЗ </w:t>
      </w:r>
    </w:p>
    <w:p w14:paraId="3F7623DE" w14:textId="3DBBB0D2" w:rsidR="00DE3A60" w:rsidRPr="00B02D89" w:rsidRDefault="00DE3A60" w:rsidP="001E5619">
      <w:pPr>
        <w:pStyle w:val="a6"/>
        <w:widowControl/>
        <w:numPr>
          <w:ilvl w:val="0"/>
          <w:numId w:val="8"/>
        </w:numPr>
        <w:autoSpaceDE/>
        <w:autoSpaceDN/>
        <w:adjustRightInd/>
        <w:ind w:left="0" w:firstLine="0"/>
        <w:rPr>
          <w:sz w:val="28"/>
          <w:szCs w:val="28"/>
        </w:rPr>
      </w:pPr>
      <w:r w:rsidRPr="00B02D89">
        <w:rPr>
          <w:sz w:val="28"/>
          <w:szCs w:val="28"/>
        </w:rPr>
        <w:t>Федеральный закон от 10.12.2003 N 173-ФЗ «О валютном регулировании и валютном контроле»</w:t>
      </w:r>
    </w:p>
    <w:p w14:paraId="458401CB" w14:textId="77777777" w:rsidR="00401BD2" w:rsidRPr="00B02D89" w:rsidRDefault="00401BD2" w:rsidP="005338DA">
      <w:pPr>
        <w:rPr>
          <w:sz w:val="28"/>
          <w:szCs w:val="28"/>
        </w:rPr>
      </w:pPr>
    </w:p>
    <w:p w14:paraId="459E225E" w14:textId="77777777" w:rsidR="00B27F87" w:rsidRPr="00B02D89" w:rsidRDefault="00850AFD" w:rsidP="005338DA">
      <w:pPr>
        <w:rPr>
          <w:sz w:val="28"/>
          <w:szCs w:val="28"/>
        </w:rPr>
      </w:pPr>
      <w:r w:rsidRPr="00B02D89">
        <w:rPr>
          <w:b/>
          <w:bCs/>
          <w:sz w:val="28"/>
          <w:szCs w:val="28"/>
        </w:rPr>
        <w:t>Основная литера</w:t>
      </w:r>
      <w:r w:rsidR="008D6965" w:rsidRPr="00B02D89">
        <w:rPr>
          <w:b/>
          <w:bCs/>
          <w:sz w:val="28"/>
          <w:szCs w:val="28"/>
        </w:rPr>
        <w:t>тура</w:t>
      </w:r>
      <w:r w:rsidR="008D6965" w:rsidRPr="00B02D89">
        <w:rPr>
          <w:sz w:val="28"/>
          <w:szCs w:val="28"/>
        </w:rPr>
        <w:t xml:space="preserve"> </w:t>
      </w:r>
    </w:p>
    <w:p w14:paraId="10962EEB" w14:textId="77777777" w:rsidR="00916A36" w:rsidRDefault="004D733C" w:rsidP="005338DA">
      <w:pPr>
        <w:pStyle w:val="a6"/>
        <w:widowControl/>
        <w:numPr>
          <w:ilvl w:val="0"/>
          <w:numId w:val="6"/>
        </w:numPr>
        <w:autoSpaceDE/>
        <w:autoSpaceDN/>
        <w:adjustRightInd/>
        <w:ind w:left="0" w:firstLine="0"/>
        <w:rPr>
          <w:sz w:val="28"/>
          <w:szCs w:val="28"/>
        </w:rPr>
      </w:pPr>
      <w:r w:rsidRPr="004D733C">
        <w:rPr>
          <w:sz w:val="28"/>
          <w:szCs w:val="28"/>
        </w:rPr>
        <w:t xml:space="preserve">Налогообложение физических </w:t>
      </w:r>
      <w:proofErr w:type="gramStart"/>
      <w:r w:rsidRPr="004D733C">
        <w:rPr>
          <w:sz w:val="28"/>
          <w:szCs w:val="28"/>
        </w:rPr>
        <w:t>лиц :</w:t>
      </w:r>
      <w:proofErr w:type="gramEnd"/>
      <w:r w:rsidRPr="004D733C">
        <w:rPr>
          <w:sz w:val="28"/>
          <w:szCs w:val="28"/>
        </w:rPr>
        <w:t xml:space="preserve"> учебник для вузов / Л. И. Гончаренко [и др.] ; под редакцией Л. И. Гончаренко. — 2-е изд., </w:t>
      </w:r>
      <w:proofErr w:type="spellStart"/>
      <w:r w:rsidRPr="004D733C">
        <w:rPr>
          <w:sz w:val="28"/>
          <w:szCs w:val="28"/>
        </w:rPr>
        <w:t>перераб</w:t>
      </w:r>
      <w:proofErr w:type="spellEnd"/>
      <w:r w:rsidRPr="004D733C">
        <w:rPr>
          <w:sz w:val="28"/>
          <w:szCs w:val="28"/>
        </w:rPr>
        <w:t xml:space="preserve">. и доп. — </w:t>
      </w:r>
      <w:proofErr w:type="gramStart"/>
      <w:r w:rsidRPr="004D733C">
        <w:rPr>
          <w:sz w:val="28"/>
          <w:szCs w:val="28"/>
        </w:rPr>
        <w:t>Москва :</w:t>
      </w:r>
      <w:proofErr w:type="gramEnd"/>
      <w:r w:rsidRPr="004D733C">
        <w:rPr>
          <w:sz w:val="28"/>
          <w:szCs w:val="28"/>
        </w:rPr>
        <w:t xml:space="preserve"> Издательство </w:t>
      </w:r>
      <w:proofErr w:type="spellStart"/>
      <w:r w:rsidRPr="004D733C">
        <w:rPr>
          <w:sz w:val="28"/>
          <w:szCs w:val="28"/>
        </w:rPr>
        <w:t>Юрайт</w:t>
      </w:r>
      <w:proofErr w:type="spellEnd"/>
      <w:r w:rsidRPr="004D733C">
        <w:rPr>
          <w:sz w:val="28"/>
          <w:szCs w:val="28"/>
        </w:rPr>
        <w:t xml:space="preserve">, 2022. — 322 с. — (Высшее образование). —  Образовательная платформа </w:t>
      </w:r>
      <w:proofErr w:type="spellStart"/>
      <w:r w:rsidRPr="004D733C">
        <w:rPr>
          <w:sz w:val="28"/>
          <w:szCs w:val="28"/>
        </w:rPr>
        <w:t>Юрайт</w:t>
      </w:r>
      <w:proofErr w:type="spellEnd"/>
      <w:r w:rsidRPr="004D733C">
        <w:rPr>
          <w:sz w:val="28"/>
          <w:szCs w:val="28"/>
        </w:rPr>
        <w:t xml:space="preserve"> [сайт]. — URL: https://urait.ru/bcode/507499 (дата обращения: 17.11.2022). — </w:t>
      </w:r>
      <w:proofErr w:type="gramStart"/>
      <w:r w:rsidRPr="004D733C">
        <w:rPr>
          <w:sz w:val="28"/>
          <w:szCs w:val="28"/>
        </w:rPr>
        <w:t>Текст :</w:t>
      </w:r>
      <w:proofErr w:type="gramEnd"/>
      <w:r w:rsidRPr="004D733C">
        <w:rPr>
          <w:sz w:val="28"/>
          <w:szCs w:val="28"/>
        </w:rPr>
        <w:t xml:space="preserve"> электронный.</w:t>
      </w:r>
    </w:p>
    <w:p w14:paraId="0C1BB389" w14:textId="50C6EFC7" w:rsidR="008D13E9" w:rsidRPr="00916A36" w:rsidRDefault="00916A36" w:rsidP="005338DA">
      <w:pPr>
        <w:pStyle w:val="a6"/>
        <w:widowControl/>
        <w:numPr>
          <w:ilvl w:val="0"/>
          <w:numId w:val="6"/>
        </w:numPr>
        <w:autoSpaceDE/>
        <w:autoSpaceDN/>
        <w:adjustRightInd/>
        <w:ind w:left="0" w:firstLine="0"/>
        <w:rPr>
          <w:sz w:val="28"/>
          <w:szCs w:val="28"/>
        </w:rPr>
      </w:pPr>
      <w:r w:rsidRPr="00916A36">
        <w:rPr>
          <w:sz w:val="28"/>
          <w:szCs w:val="28"/>
        </w:rPr>
        <w:t xml:space="preserve">Международное налоговое </w:t>
      </w:r>
      <w:proofErr w:type="gramStart"/>
      <w:r w:rsidRPr="00916A36">
        <w:rPr>
          <w:sz w:val="28"/>
          <w:szCs w:val="28"/>
        </w:rPr>
        <w:t>право :</w:t>
      </w:r>
      <w:proofErr w:type="gramEnd"/>
      <w:r w:rsidRPr="00916A36">
        <w:rPr>
          <w:sz w:val="28"/>
          <w:szCs w:val="28"/>
        </w:rPr>
        <w:t xml:space="preserve"> учебник и практикум для вузов / ответственные редакторы А. А. </w:t>
      </w:r>
      <w:proofErr w:type="spellStart"/>
      <w:r w:rsidRPr="00916A36">
        <w:rPr>
          <w:sz w:val="28"/>
          <w:szCs w:val="28"/>
        </w:rPr>
        <w:t>Копина</w:t>
      </w:r>
      <w:proofErr w:type="spellEnd"/>
      <w:r w:rsidRPr="00916A36">
        <w:rPr>
          <w:sz w:val="28"/>
          <w:szCs w:val="28"/>
        </w:rPr>
        <w:t xml:space="preserve">, А. В. </w:t>
      </w:r>
      <w:proofErr w:type="spellStart"/>
      <w:r w:rsidRPr="00916A36">
        <w:rPr>
          <w:sz w:val="28"/>
          <w:szCs w:val="28"/>
        </w:rPr>
        <w:t>Реут</w:t>
      </w:r>
      <w:proofErr w:type="spellEnd"/>
      <w:r w:rsidRPr="00916A36">
        <w:rPr>
          <w:sz w:val="28"/>
          <w:szCs w:val="28"/>
        </w:rPr>
        <w:t xml:space="preserve">. — </w:t>
      </w:r>
      <w:proofErr w:type="gramStart"/>
      <w:r w:rsidRPr="00916A36">
        <w:rPr>
          <w:sz w:val="28"/>
          <w:szCs w:val="28"/>
        </w:rPr>
        <w:t>Москва :</w:t>
      </w:r>
      <w:proofErr w:type="gramEnd"/>
      <w:r w:rsidRPr="00916A36">
        <w:rPr>
          <w:sz w:val="28"/>
          <w:szCs w:val="28"/>
        </w:rPr>
        <w:t xml:space="preserve"> Издательство </w:t>
      </w:r>
      <w:proofErr w:type="spellStart"/>
      <w:r w:rsidRPr="00916A36">
        <w:rPr>
          <w:sz w:val="28"/>
          <w:szCs w:val="28"/>
        </w:rPr>
        <w:t>Юрайт</w:t>
      </w:r>
      <w:proofErr w:type="spellEnd"/>
      <w:r w:rsidRPr="00916A36">
        <w:rPr>
          <w:sz w:val="28"/>
          <w:szCs w:val="28"/>
        </w:rPr>
        <w:t xml:space="preserve">, 2022. — 243 с. — (Высшее образование). —  Образовательная платформа </w:t>
      </w:r>
      <w:proofErr w:type="spellStart"/>
      <w:r w:rsidRPr="00916A36">
        <w:rPr>
          <w:sz w:val="28"/>
          <w:szCs w:val="28"/>
        </w:rPr>
        <w:t>Юрайт</w:t>
      </w:r>
      <w:proofErr w:type="spellEnd"/>
      <w:r w:rsidRPr="00916A36">
        <w:rPr>
          <w:sz w:val="28"/>
          <w:szCs w:val="28"/>
        </w:rPr>
        <w:t xml:space="preserve"> [сайт]. — URL: https://urait.ru/bcode/498858 (дата обращения: </w:t>
      </w:r>
      <w:r>
        <w:rPr>
          <w:sz w:val="28"/>
          <w:szCs w:val="28"/>
        </w:rPr>
        <w:t>2</w:t>
      </w:r>
      <w:r w:rsidRPr="00916A36">
        <w:rPr>
          <w:sz w:val="28"/>
          <w:szCs w:val="28"/>
        </w:rPr>
        <w:t xml:space="preserve">2.11.2022). — </w:t>
      </w:r>
      <w:proofErr w:type="gramStart"/>
      <w:r w:rsidRPr="00916A36">
        <w:rPr>
          <w:sz w:val="28"/>
          <w:szCs w:val="28"/>
        </w:rPr>
        <w:t>Текст :</w:t>
      </w:r>
      <w:proofErr w:type="gramEnd"/>
      <w:r w:rsidRPr="00916A36">
        <w:rPr>
          <w:sz w:val="28"/>
          <w:szCs w:val="28"/>
        </w:rPr>
        <w:t xml:space="preserve"> электронный.</w:t>
      </w:r>
    </w:p>
    <w:p w14:paraId="39D4FF4A" w14:textId="3B52906D" w:rsidR="00B27F87" w:rsidRPr="00B02D89" w:rsidRDefault="00850AFD" w:rsidP="005338DA">
      <w:pPr>
        <w:rPr>
          <w:sz w:val="28"/>
          <w:szCs w:val="28"/>
        </w:rPr>
      </w:pPr>
      <w:r w:rsidRPr="00B02D89">
        <w:rPr>
          <w:b/>
          <w:bCs/>
          <w:sz w:val="28"/>
          <w:szCs w:val="28"/>
        </w:rPr>
        <w:t>Дополнительная литература</w:t>
      </w:r>
      <w:r w:rsidRPr="00B02D89">
        <w:rPr>
          <w:sz w:val="28"/>
          <w:szCs w:val="28"/>
        </w:rPr>
        <w:t xml:space="preserve"> </w:t>
      </w:r>
    </w:p>
    <w:p w14:paraId="4BCA19BD" w14:textId="77777777" w:rsidR="00916A36" w:rsidRDefault="004D733C" w:rsidP="00916A36">
      <w:pPr>
        <w:pStyle w:val="a6"/>
        <w:widowControl/>
        <w:numPr>
          <w:ilvl w:val="0"/>
          <w:numId w:val="6"/>
        </w:numPr>
        <w:autoSpaceDE/>
        <w:autoSpaceDN/>
        <w:adjustRightInd/>
        <w:ind w:left="0" w:firstLine="0"/>
        <w:rPr>
          <w:sz w:val="28"/>
          <w:szCs w:val="28"/>
        </w:rPr>
      </w:pPr>
      <w:proofErr w:type="spellStart"/>
      <w:r w:rsidRPr="004D733C">
        <w:rPr>
          <w:sz w:val="28"/>
          <w:szCs w:val="28"/>
        </w:rPr>
        <w:t>Полежарова</w:t>
      </w:r>
      <w:proofErr w:type="spellEnd"/>
      <w:r w:rsidRPr="004D733C">
        <w:rPr>
          <w:sz w:val="28"/>
          <w:szCs w:val="28"/>
        </w:rPr>
        <w:t xml:space="preserve"> Л.В. Международное налогообложение: современная теория и методология: монография / Л.В. </w:t>
      </w:r>
      <w:proofErr w:type="spellStart"/>
      <w:r w:rsidRPr="004D733C">
        <w:rPr>
          <w:sz w:val="28"/>
          <w:szCs w:val="28"/>
        </w:rPr>
        <w:t>Полежарова</w:t>
      </w:r>
      <w:proofErr w:type="spellEnd"/>
      <w:r w:rsidRPr="004D733C">
        <w:rPr>
          <w:sz w:val="28"/>
          <w:szCs w:val="28"/>
        </w:rPr>
        <w:t xml:space="preserve">; </w:t>
      </w:r>
      <w:proofErr w:type="spellStart"/>
      <w:proofErr w:type="gramStart"/>
      <w:r w:rsidRPr="004D733C">
        <w:rPr>
          <w:sz w:val="28"/>
          <w:szCs w:val="28"/>
        </w:rPr>
        <w:t>Финуниверситет</w:t>
      </w:r>
      <w:proofErr w:type="spellEnd"/>
      <w:r w:rsidRPr="004D733C">
        <w:rPr>
          <w:sz w:val="28"/>
          <w:szCs w:val="28"/>
        </w:rPr>
        <w:t xml:space="preserve"> ;</w:t>
      </w:r>
      <w:proofErr w:type="gramEnd"/>
      <w:r w:rsidRPr="004D733C">
        <w:rPr>
          <w:sz w:val="28"/>
          <w:szCs w:val="28"/>
        </w:rPr>
        <w:t xml:space="preserve"> под ред. Л.И. Гончаренко. - Москва: Магистр, 2016. - 414 с. – </w:t>
      </w:r>
      <w:proofErr w:type="gramStart"/>
      <w:r w:rsidRPr="004D733C">
        <w:rPr>
          <w:sz w:val="28"/>
          <w:szCs w:val="28"/>
        </w:rPr>
        <w:t>Текст :</w:t>
      </w:r>
      <w:proofErr w:type="gramEnd"/>
      <w:r w:rsidRPr="004D733C">
        <w:rPr>
          <w:sz w:val="28"/>
          <w:szCs w:val="28"/>
        </w:rPr>
        <w:t xml:space="preserve"> непосредственный. - То же. - ЭБС ZNANIUM.com. - URL: https://new.znanium.com/catalog/product/527708 (дата обращения: 11.11.2022) - </w:t>
      </w:r>
      <w:proofErr w:type="gramStart"/>
      <w:r w:rsidRPr="004D733C">
        <w:rPr>
          <w:sz w:val="28"/>
          <w:szCs w:val="28"/>
        </w:rPr>
        <w:t>Текст :</w:t>
      </w:r>
      <w:proofErr w:type="gramEnd"/>
      <w:r w:rsidRPr="004D733C">
        <w:rPr>
          <w:sz w:val="28"/>
          <w:szCs w:val="28"/>
        </w:rPr>
        <w:t xml:space="preserve"> электронный.</w:t>
      </w:r>
      <w:r w:rsidRPr="00B02D89">
        <w:rPr>
          <w:sz w:val="28"/>
          <w:szCs w:val="28"/>
        </w:rPr>
        <w:tab/>
      </w:r>
    </w:p>
    <w:p w14:paraId="58F36313" w14:textId="77777777" w:rsidR="00916A36" w:rsidRDefault="00916A36" w:rsidP="005338DA">
      <w:pPr>
        <w:pStyle w:val="a6"/>
        <w:widowControl/>
        <w:numPr>
          <w:ilvl w:val="0"/>
          <w:numId w:val="6"/>
        </w:numPr>
        <w:autoSpaceDE/>
        <w:autoSpaceDN/>
        <w:adjustRightInd/>
        <w:ind w:left="0" w:firstLine="0"/>
        <w:rPr>
          <w:sz w:val="28"/>
          <w:szCs w:val="28"/>
        </w:rPr>
      </w:pPr>
      <w:r w:rsidRPr="00916A36">
        <w:rPr>
          <w:sz w:val="28"/>
          <w:szCs w:val="28"/>
        </w:rPr>
        <w:t xml:space="preserve">Налоговое администрирование и контроль: учебник / А.С. </w:t>
      </w:r>
      <w:proofErr w:type="spellStart"/>
      <w:r w:rsidRPr="00916A36">
        <w:rPr>
          <w:sz w:val="28"/>
          <w:szCs w:val="28"/>
        </w:rPr>
        <w:t>Адвокатова</w:t>
      </w:r>
      <w:proofErr w:type="spellEnd"/>
      <w:r w:rsidRPr="00916A36">
        <w:rPr>
          <w:sz w:val="28"/>
          <w:szCs w:val="28"/>
        </w:rPr>
        <w:t xml:space="preserve">, Л.И. Гончаренко, О.И. Борисов, Л.П. </w:t>
      </w:r>
      <w:proofErr w:type="spellStart"/>
      <w:proofErr w:type="gramStart"/>
      <w:r w:rsidRPr="00916A36">
        <w:rPr>
          <w:sz w:val="28"/>
          <w:szCs w:val="28"/>
        </w:rPr>
        <w:t>Грундел</w:t>
      </w:r>
      <w:proofErr w:type="spellEnd"/>
      <w:r w:rsidRPr="00916A36">
        <w:rPr>
          <w:sz w:val="28"/>
          <w:szCs w:val="28"/>
        </w:rPr>
        <w:t xml:space="preserve">  [</w:t>
      </w:r>
      <w:proofErr w:type="gramEnd"/>
      <w:r w:rsidRPr="00916A36">
        <w:rPr>
          <w:sz w:val="28"/>
          <w:szCs w:val="28"/>
        </w:rPr>
        <w:t xml:space="preserve">и др.]; </w:t>
      </w:r>
      <w:proofErr w:type="spellStart"/>
      <w:r w:rsidRPr="00916A36">
        <w:rPr>
          <w:sz w:val="28"/>
          <w:szCs w:val="28"/>
        </w:rPr>
        <w:t>Финуниверситет</w:t>
      </w:r>
      <w:proofErr w:type="spellEnd"/>
      <w:r w:rsidRPr="00916A36">
        <w:rPr>
          <w:sz w:val="28"/>
          <w:szCs w:val="28"/>
        </w:rPr>
        <w:t xml:space="preserve">; под ред. д-ра </w:t>
      </w:r>
      <w:proofErr w:type="spellStart"/>
      <w:r w:rsidRPr="00916A36">
        <w:rPr>
          <w:sz w:val="28"/>
          <w:szCs w:val="28"/>
        </w:rPr>
        <w:t>экон</w:t>
      </w:r>
      <w:proofErr w:type="spellEnd"/>
      <w:r w:rsidRPr="00916A36">
        <w:rPr>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22.11.2022). — </w:t>
      </w:r>
      <w:proofErr w:type="gramStart"/>
      <w:r w:rsidRPr="00916A36">
        <w:rPr>
          <w:sz w:val="28"/>
          <w:szCs w:val="28"/>
        </w:rPr>
        <w:t>Текст :</w:t>
      </w:r>
      <w:proofErr w:type="gramEnd"/>
      <w:r w:rsidRPr="00916A36">
        <w:rPr>
          <w:sz w:val="28"/>
          <w:szCs w:val="28"/>
        </w:rPr>
        <w:t xml:space="preserve"> электронный.</w:t>
      </w:r>
    </w:p>
    <w:p w14:paraId="369560CE" w14:textId="5E91638C" w:rsidR="00592D59" w:rsidRPr="00916A36" w:rsidRDefault="00916A36" w:rsidP="005338DA">
      <w:pPr>
        <w:pStyle w:val="a6"/>
        <w:widowControl/>
        <w:numPr>
          <w:ilvl w:val="0"/>
          <w:numId w:val="6"/>
        </w:numPr>
        <w:autoSpaceDE/>
        <w:autoSpaceDN/>
        <w:adjustRightInd/>
        <w:ind w:left="0" w:firstLine="0"/>
        <w:rPr>
          <w:sz w:val="28"/>
          <w:szCs w:val="28"/>
        </w:rPr>
      </w:pPr>
      <w:r w:rsidRPr="00916A36">
        <w:rPr>
          <w:sz w:val="28"/>
          <w:szCs w:val="28"/>
        </w:rPr>
        <w:t xml:space="preserve">Винницкий, Д. В. Международное налоговое право: проблемы теории и практики / Д.В. Винницкий. - </w:t>
      </w:r>
      <w:proofErr w:type="gramStart"/>
      <w:r w:rsidRPr="00916A36">
        <w:rPr>
          <w:sz w:val="28"/>
          <w:szCs w:val="28"/>
        </w:rPr>
        <w:t>Москва :Статут</w:t>
      </w:r>
      <w:proofErr w:type="gramEnd"/>
      <w:r w:rsidRPr="00916A36">
        <w:rPr>
          <w:sz w:val="28"/>
          <w:szCs w:val="28"/>
        </w:rPr>
        <w:t xml:space="preserve">, 2017. - 463 с. - СПС </w:t>
      </w:r>
      <w:proofErr w:type="spellStart"/>
      <w:r w:rsidRPr="00916A36">
        <w:rPr>
          <w:sz w:val="28"/>
          <w:szCs w:val="28"/>
        </w:rPr>
        <w:t>КонсультантПлюс</w:t>
      </w:r>
      <w:proofErr w:type="spellEnd"/>
      <w:r w:rsidRPr="00916A36">
        <w:rPr>
          <w:sz w:val="28"/>
          <w:szCs w:val="28"/>
        </w:rPr>
        <w:t xml:space="preserve">. - URL: http://www.consultant.ru (дата обращения: </w:t>
      </w:r>
      <w:r w:rsidRPr="004D733C">
        <w:rPr>
          <w:sz w:val="28"/>
          <w:szCs w:val="28"/>
        </w:rPr>
        <w:t>11.11.2022</w:t>
      </w:r>
      <w:r w:rsidRPr="00916A36">
        <w:rPr>
          <w:sz w:val="28"/>
          <w:szCs w:val="28"/>
        </w:rPr>
        <w:t xml:space="preserve">). - </w:t>
      </w:r>
      <w:proofErr w:type="gramStart"/>
      <w:r w:rsidRPr="00916A36">
        <w:rPr>
          <w:sz w:val="28"/>
          <w:szCs w:val="28"/>
        </w:rPr>
        <w:t>Текст :</w:t>
      </w:r>
      <w:proofErr w:type="gramEnd"/>
      <w:r w:rsidRPr="00916A36">
        <w:rPr>
          <w:sz w:val="28"/>
          <w:szCs w:val="28"/>
        </w:rPr>
        <w:t xml:space="preserve"> электронный.</w:t>
      </w:r>
    </w:p>
    <w:p w14:paraId="22C59787" w14:textId="7D67DB1D" w:rsidR="00C52F7B" w:rsidRPr="00B02D89" w:rsidRDefault="00145199" w:rsidP="00AA6222">
      <w:pPr>
        <w:pStyle w:val="1"/>
      </w:pPr>
      <w:bookmarkStart w:id="14" w:name="_Toc117787832"/>
      <w:r w:rsidRPr="00B02D89">
        <w:lastRenderedPageBreak/>
        <w:t>9</w:t>
      </w:r>
      <w:r w:rsidR="00C52F7B" w:rsidRPr="00B02D89">
        <w:t xml:space="preserve">. Перечень ресурсов информационно-телекоммуникационной сети «Интернет», необходимых для освоения </w:t>
      </w:r>
      <w:r w:rsidR="00504556" w:rsidRPr="00B02D89">
        <w:t>дисциплины</w:t>
      </w:r>
      <w:bookmarkEnd w:id="14"/>
    </w:p>
    <w:p w14:paraId="144DDE26" w14:textId="77777777" w:rsidR="00AA6222" w:rsidRPr="00B02D89" w:rsidRDefault="00AA6222" w:rsidP="00AA6222">
      <w:pPr>
        <w:rPr>
          <w:sz w:val="28"/>
          <w:szCs w:val="28"/>
        </w:rPr>
      </w:pPr>
    </w:p>
    <w:p w14:paraId="783EF0F3" w14:textId="77777777" w:rsidR="00AA6222" w:rsidRPr="00B02D89" w:rsidRDefault="00AA6222" w:rsidP="00AA6222">
      <w:pPr>
        <w:rPr>
          <w:rFonts w:eastAsia="Calibri"/>
          <w:bCs/>
          <w:kern w:val="32"/>
          <w:sz w:val="28"/>
          <w:szCs w:val="28"/>
        </w:rPr>
      </w:pPr>
      <w:bookmarkStart w:id="15" w:name="_Toc117787833"/>
      <w:r w:rsidRPr="00B02D89">
        <w:rPr>
          <w:rFonts w:eastAsia="Calibri"/>
          <w:bCs/>
          <w:kern w:val="32"/>
          <w:sz w:val="28"/>
          <w:szCs w:val="28"/>
        </w:rPr>
        <w:t>1. http://www.nalog.ru - Официальный сайт Федеральной налоговой</w:t>
      </w:r>
    </w:p>
    <w:p w14:paraId="21AEA100" w14:textId="77777777" w:rsidR="00AA6222" w:rsidRPr="00B02D89" w:rsidRDefault="00AA6222" w:rsidP="00AA6222">
      <w:pPr>
        <w:rPr>
          <w:rFonts w:eastAsia="Calibri"/>
          <w:bCs/>
          <w:kern w:val="32"/>
          <w:sz w:val="28"/>
          <w:szCs w:val="28"/>
        </w:rPr>
      </w:pPr>
      <w:r w:rsidRPr="00B02D89">
        <w:rPr>
          <w:rFonts w:eastAsia="Calibri"/>
          <w:bCs/>
          <w:kern w:val="32"/>
          <w:sz w:val="28"/>
          <w:szCs w:val="28"/>
        </w:rPr>
        <w:t>службы России</w:t>
      </w:r>
    </w:p>
    <w:p w14:paraId="43634741" w14:textId="77777777" w:rsidR="00AA6222" w:rsidRPr="00B02D89" w:rsidRDefault="00AA6222" w:rsidP="00AA6222">
      <w:pPr>
        <w:rPr>
          <w:rFonts w:eastAsia="Calibri"/>
          <w:bCs/>
          <w:kern w:val="32"/>
          <w:sz w:val="28"/>
          <w:szCs w:val="28"/>
        </w:rPr>
      </w:pPr>
      <w:r w:rsidRPr="00B02D89">
        <w:rPr>
          <w:rFonts w:eastAsia="Calibri"/>
          <w:bCs/>
          <w:kern w:val="32"/>
          <w:sz w:val="28"/>
          <w:szCs w:val="28"/>
        </w:rPr>
        <w:t>2. http://www.gks.ru - Официальный сайт Федеральной службы</w:t>
      </w:r>
    </w:p>
    <w:p w14:paraId="73A3641D" w14:textId="77777777" w:rsidR="00916A36" w:rsidRDefault="00AA6222" w:rsidP="00916A36">
      <w:pPr>
        <w:rPr>
          <w:rFonts w:eastAsia="Calibri"/>
          <w:bCs/>
          <w:kern w:val="32"/>
          <w:sz w:val="28"/>
          <w:szCs w:val="28"/>
        </w:rPr>
      </w:pPr>
      <w:r w:rsidRPr="00B02D89">
        <w:rPr>
          <w:rFonts w:eastAsia="Calibri"/>
          <w:bCs/>
          <w:kern w:val="32"/>
          <w:sz w:val="28"/>
          <w:szCs w:val="28"/>
        </w:rPr>
        <w:t>государственной статистики Российской Федерации</w:t>
      </w:r>
    </w:p>
    <w:p w14:paraId="2EA671BD" w14:textId="09D7B51A" w:rsidR="00916A36" w:rsidRPr="00916A36" w:rsidRDefault="00916A36" w:rsidP="00916A36">
      <w:pPr>
        <w:rPr>
          <w:rFonts w:eastAsia="Calibri"/>
          <w:bCs/>
          <w:kern w:val="32"/>
          <w:sz w:val="28"/>
          <w:szCs w:val="28"/>
        </w:rPr>
      </w:pPr>
      <w:r>
        <w:rPr>
          <w:rFonts w:eastAsia="Calibri"/>
          <w:bCs/>
          <w:kern w:val="32"/>
          <w:sz w:val="28"/>
          <w:szCs w:val="28"/>
        </w:rPr>
        <w:t>3.</w:t>
      </w:r>
      <w:r w:rsidRPr="00916A36">
        <w:rPr>
          <w:rFonts w:eastAsia="Calibri"/>
          <w:bCs/>
          <w:kern w:val="32"/>
          <w:sz w:val="28"/>
          <w:szCs w:val="28"/>
        </w:rPr>
        <w:t xml:space="preserve">Электронная библиотека Финансового университета (ЭБ) </w:t>
      </w:r>
      <w:hyperlink r:id="rId11" w:history="1">
        <w:r w:rsidRPr="00916A36">
          <w:rPr>
            <w:rStyle w:val="af3"/>
            <w:rFonts w:eastAsia="Calibri"/>
            <w:bCs/>
            <w:color w:val="auto"/>
            <w:kern w:val="32"/>
            <w:sz w:val="28"/>
            <w:szCs w:val="28"/>
            <w:u w:val="none"/>
          </w:rPr>
          <w:t>http://elib.fa.ru/</w:t>
        </w:r>
      </w:hyperlink>
    </w:p>
    <w:p w14:paraId="05C1B6DA" w14:textId="0BF42BFF" w:rsidR="00916A36" w:rsidRPr="00916A36" w:rsidRDefault="00916A36" w:rsidP="00916A36">
      <w:pPr>
        <w:rPr>
          <w:rFonts w:eastAsia="Calibri"/>
          <w:bCs/>
          <w:kern w:val="32"/>
          <w:sz w:val="28"/>
          <w:szCs w:val="28"/>
        </w:rPr>
      </w:pPr>
      <w:r w:rsidRPr="00916A36">
        <w:rPr>
          <w:rFonts w:eastAsia="Calibri"/>
          <w:bCs/>
          <w:kern w:val="32"/>
          <w:sz w:val="28"/>
          <w:szCs w:val="28"/>
        </w:rPr>
        <w:t xml:space="preserve">4. Электронно-библиотечная система </w:t>
      </w:r>
      <w:proofErr w:type="spellStart"/>
      <w:r w:rsidRPr="00916A36">
        <w:rPr>
          <w:rFonts w:eastAsia="Calibri"/>
          <w:bCs/>
          <w:kern w:val="32"/>
          <w:sz w:val="28"/>
          <w:szCs w:val="28"/>
        </w:rPr>
        <w:t>Znanium</w:t>
      </w:r>
      <w:proofErr w:type="spellEnd"/>
      <w:r w:rsidRPr="00916A36">
        <w:rPr>
          <w:rFonts w:eastAsia="Calibri"/>
          <w:bCs/>
          <w:kern w:val="32"/>
          <w:sz w:val="28"/>
          <w:szCs w:val="28"/>
        </w:rPr>
        <w:t xml:space="preserve"> </w:t>
      </w:r>
      <w:hyperlink r:id="rId12" w:history="1">
        <w:r w:rsidRPr="00916A36">
          <w:rPr>
            <w:rStyle w:val="af3"/>
            <w:rFonts w:eastAsia="Calibri"/>
            <w:bCs/>
            <w:color w:val="auto"/>
            <w:kern w:val="32"/>
            <w:sz w:val="28"/>
            <w:szCs w:val="28"/>
            <w:u w:val="none"/>
          </w:rPr>
          <w:t>http://www.znanium.com</w:t>
        </w:r>
      </w:hyperlink>
    </w:p>
    <w:p w14:paraId="33F917AA" w14:textId="7B46D626" w:rsidR="00916A36" w:rsidRPr="00916A36" w:rsidRDefault="00A430D4" w:rsidP="00916A36">
      <w:pPr>
        <w:rPr>
          <w:rFonts w:eastAsia="Calibri"/>
          <w:bCs/>
          <w:kern w:val="32"/>
          <w:sz w:val="28"/>
          <w:szCs w:val="28"/>
        </w:rPr>
      </w:pPr>
      <w:r>
        <w:rPr>
          <w:rFonts w:eastAsia="Calibri"/>
          <w:bCs/>
          <w:kern w:val="32"/>
          <w:sz w:val="28"/>
          <w:szCs w:val="28"/>
        </w:rPr>
        <w:t>5</w:t>
      </w:r>
      <w:r w:rsidR="00916A36" w:rsidRPr="00916A36">
        <w:rPr>
          <w:rFonts w:eastAsia="Calibri"/>
          <w:bCs/>
          <w:kern w:val="32"/>
          <w:sz w:val="28"/>
          <w:szCs w:val="28"/>
        </w:rPr>
        <w:t>.</w:t>
      </w:r>
      <w:r w:rsidR="00916A36" w:rsidRPr="00916A36">
        <w:t xml:space="preserve"> </w:t>
      </w:r>
      <w:r w:rsidR="00916A36" w:rsidRPr="00916A36">
        <w:rPr>
          <w:rFonts w:eastAsia="Calibri"/>
          <w:bCs/>
          <w:kern w:val="32"/>
          <w:sz w:val="28"/>
          <w:szCs w:val="28"/>
        </w:rPr>
        <w:t xml:space="preserve">Электронно-библиотечная система издательства «ЮРАЙТ» </w:t>
      </w:r>
      <w:hyperlink r:id="rId13" w:history="1">
        <w:r w:rsidR="00916A36" w:rsidRPr="00916A36">
          <w:rPr>
            <w:rStyle w:val="af3"/>
            <w:rFonts w:eastAsia="Calibri"/>
            <w:bCs/>
            <w:color w:val="auto"/>
            <w:kern w:val="32"/>
            <w:sz w:val="28"/>
            <w:szCs w:val="28"/>
            <w:u w:val="none"/>
          </w:rPr>
          <w:t>https://urait.ru/</w:t>
        </w:r>
      </w:hyperlink>
    </w:p>
    <w:p w14:paraId="3106B99C" w14:textId="77777777" w:rsidR="00145199" w:rsidRPr="00B02D89" w:rsidRDefault="00145199" w:rsidP="00AA6222">
      <w:pPr>
        <w:pStyle w:val="1"/>
      </w:pPr>
      <w:r w:rsidRPr="00B02D89">
        <w:t>10. Методические указания для обучающихся по освоению дисци</w:t>
      </w:r>
      <w:r w:rsidR="004B4BFE" w:rsidRPr="00B02D89">
        <w:t>плины</w:t>
      </w:r>
      <w:bookmarkEnd w:id="15"/>
    </w:p>
    <w:p w14:paraId="1581F1B9" w14:textId="77777777" w:rsidR="00AA6222" w:rsidRPr="00B02D89" w:rsidRDefault="00AA6222" w:rsidP="00AA6222">
      <w:pPr>
        <w:shd w:val="clear" w:color="auto" w:fill="FFFFFF"/>
        <w:autoSpaceDE/>
        <w:autoSpaceDN/>
        <w:adjustRightInd/>
        <w:spacing w:line="276" w:lineRule="auto"/>
        <w:rPr>
          <w:b/>
          <w:color w:val="FF0000"/>
          <w:sz w:val="28"/>
          <w:szCs w:val="28"/>
        </w:rPr>
      </w:pPr>
      <w:bookmarkStart w:id="16" w:name="_Toc117787834"/>
      <w:r w:rsidRPr="00B02D89">
        <w:rPr>
          <w:sz w:val="28"/>
          <w:szCs w:val="28"/>
        </w:rPr>
        <w:t xml:space="preserve">Студентам при подготовке следует использовать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02D89">
        <w:rPr>
          <w:sz w:val="28"/>
          <w:szCs w:val="28"/>
        </w:rPr>
        <w:t>бакалавриата</w:t>
      </w:r>
      <w:proofErr w:type="spellEnd"/>
      <w:r w:rsidRPr="00B02D89">
        <w:rPr>
          <w:sz w:val="28"/>
          <w:szCs w:val="28"/>
        </w:rPr>
        <w:t xml:space="preserve"> и магистратуры в Финансовом университете, утвержденные приказом от 11 мая 2021 г. № 1040/о (см. сайт Финансового Университета: на главной странице раздел «Наш университет»; далее «Единая правовая база </w:t>
      </w:r>
      <w:proofErr w:type="spellStart"/>
      <w:r w:rsidRPr="00B02D89">
        <w:rPr>
          <w:sz w:val="28"/>
          <w:szCs w:val="28"/>
        </w:rPr>
        <w:t>Финуниверситета</w:t>
      </w:r>
      <w:proofErr w:type="spellEnd"/>
      <w:r w:rsidRPr="00B02D89">
        <w:rPr>
          <w:sz w:val="28"/>
          <w:szCs w:val="28"/>
        </w:rPr>
        <w:t xml:space="preserve">»; подраздел «Методическая работа» - «Распоряжения»/«Приказы </w:t>
      </w:r>
      <w:proofErr w:type="spellStart"/>
      <w:r w:rsidRPr="00B02D89">
        <w:rPr>
          <w:sz w:val="28"/>
          <w:szCs w:val="28"/>
        </w:rPr>
        <w:t>Финуниверситета</w:t>
      </w:r>
      <w:proofErr w:type="spellEnd"/>
      <w:r w:rsidRPr="00B02D89">
        <w:rPr>
          <w:sz w:val="28"/>
          <w:szCs w:val="28"/>
        </w:rPr>
        <w:t>»).</w:t>
      </w:r>
    </w:p>
    <w:p w14:paraId="5115A50A" w14:textId="77777777" w:rsidR="00C52F7B" w:rsidRPr="00B02D89" w:rsidRDefault="00145199" w:rsidP="00AA6222">
      <w:pPr>
        <w:pStyle w:val="1"/>
      </w:pPr>
      <w:r w:rsidRPr="00B02D89">
        <w:t>1</w:t>
      </w:r>
      <w:r w:rsidR="004B4BFE" w:rsidRPr="00B02D89">
        <w:t>1</w:t>
      </w:r>
      <w:r w:rsidR="00C52F7B" w:rsidRPr="00B02D89">
        <w:t xml:space="preserve">. Перечень информационных технологий, используемых при осуществлении образовательного процесса по </w:t>
      </w:r>
      <w:r w:rsidR="00504556" w:rsidRPr="00B02D89">
        <w:t>дисциплине</w:t>
      </w:r>
      <w:r w:rsidR="00C52F7B" w:rsidRPr="00B02D89">
        <w:t>, включая перечень необходимого программного обеспечения и информационных справочных систем</w:t>
      </w:r>
      <w:r w:rsidR="001074EA" w:rsidRPr="00B02D89">
        <w:t>.</w:t>
      </w:r>
      <w:bookmarkEnd w:id="16"/>
    </w:p>
    <w:p w14:paraId="42FC4848" w14:textId="77777777" w:rsidR="00A110B7" w:rsidRPr="00B02D89" w:rsidRDefault="00A110B7" w:rsidP="005338DA">
      <w:pPr>
        <w:rPr>
          <w:rFonts w:eastAsia="Calibri"/>
          <w:b/>
          <w:kern w:val="32"/>
          <w:sz w:val="28"/>
          <w:szCs w:val="28"/>
        </w:rPr>
      </w:pPr>
      <w:bookmarkStart w:id="17" w:name="_Toc531614950"/>
      <w:bookmarkStart w:id="18" w:name="_Toc531686467"/>
    </w:p>
    <w:p w14:paraId="46695FC0" w14:textId="08626D00" w:rsidR="00E76E1B" w:rsidRPr="00B02D89" w:rsidRDefault="00E76E1B" w:rsidP="005338DA">
      <w:pPr>
        <w:rPr>
          <w:rFonts w:eastAsia="Calibri"/>
          <w:b/>
          <w:kern w:val="32"/>
          <w:sz w:val="28"/>
          <w:szCs w:val="28"/>
        </w:rPr>
      </w:pPr>
      <w:r w:rsidRPr="00B02D89">
        <w:rPr>
          <w:rFonts w:eastAsia="Calibri"/>
          <w:b/>
          <w:kern w:val="32"/>
          <w:sz w:val="28"/>
          <w:szCs w:val="28"/>
        </w:rPr>
        <w:t>11. 1. Комплект лицензионного программного обеспечения:</w:t>
      </w:r>
      <w:bookmarkEnd w:id="17"/>
      <w:bookmarkEnd w:id="18"/>
    </w:p>
    <w:p w14:paraId="538B30E6" w14:textId="50B70C20" w:rsidR="00293EFF" w:rsidRPr="00B02D89" w:rsidRDefault="00293EFF" w:rsidP="005338DA">
      <w:pPr>
        <w:rPr>
          <w:rFonts w:eastAsia="Calibri"/>
          <w:bCs/>
          <w:kern w:val="32"/>
          <w:sz w:val="28"/>
          <w:szCs w:val="28"/>
        </w:rPr>
      </w:pPr>
      <w:bookmarkStart w:id="19" w:name="_Toc531614951"/>
      <w:bookmarkStart w:id="20" w:name="_Toc531686468"/>
      <w:r w:rsidRPr="00B02D89">
        <w:rPr>
          <w:rFonts w:eastAsia="Calibri"/>
          <w:bCs/>
          <w:kern w:val="32"/>
          <w:sz w:val="28"/>
          <w:szCs w:val="28"/>
        </w:rPr>
        <w:t xml:space="preserve">1. </w:t>
      </w:r>
      <w:bookmarkStart w:id="21" w:name="_Toc531614952"/>
      <w:bookmarkStart w:id="22" w:name="_Toc531686469"/>
      <w:bookmarkEnd w:id="19"/>
      <w:bookmarkEnd w:id="20"/>
      <w:r w:rsidRPr="00B02D89">
        <w:rPr>
          <w:rFonts w:eastAsia="Calibri"/>
          <w:bCs/>
          <w:kern w:val="32"/>
          <w:sz w:val="28"/>
          <w:szCs w:val="28"/>
        </w:rPr>
        <w:t xml:space="preserve">Компьютерные программы общего назначения </w:t>
      </w:r>
      <w:r w:rsidR="00482EA2" w:rsidRPr="00B02D89">
        <w:rPr>
          <w:rFonts w:eastAsia="Calibri"/>
          <w:bCs/>
          <w:kern w:val="32"/>
          <w:sz w:val="28"/>
          <w:szCs w:val="28"/>
          <w:lang w:val="en-US"/>
        </w:rPr>
        <w:t>Linux</w:t>
      </w:r>
      <w:r w:rsidR="00482EA2" w:rsidRPr="00B02D89">
        <w:rPr>
          <w:rFonts w:eastAsia="Calibri"/>
          <w:bCs/>
          <w:kern w:val="32"/>
          <w:sz w:val="28"/>
          <w:szCs w:val="28"/>
        </w:rPr>
        <w:t xml:space="preserve">, </w:t>
      </w:r>
      <w:proofErr w:type="spellStart"/>
      <w:r w:rsidR="00482EA2" w:rsidRPr="00B02D89">
        <w:rPr>
          <w:rFonts w:eastAsia="Calibri"/>
          <w:bCs/>
          <w:kern w:val="32"/>
          <w:sz w:val="28"/>
          <w:szCs w:val="28"/>
          <w:lang w:val="en-US"/>
        </w:rPr>
        <w:t>Libre</w:t>
      </w:r>
      <w:proofErr w:type="spellEnd"/>
      <w:r w:rsidR="00482EA2" w:rsidRPr="00B02D89">
        <w:rPr>
          <w:rFonts w:eastAsia="Calibri"/>
          <w:bCs/>
          <w:kern w:val="32"/>
          <w:sz w:val="28"/>
          <w:szCs w:val="28"/>
        </w:rPr>
        <w:t xml:space="preserve"> </w:t>
      </w:r>
      <w:r w:rsidR="00482EA2" w:rsidRPr="00B02D89">
        <w:rPr>
          <w:rFonts w:eastAsia="Calibri"/>
          <w:bCs/>
          <w:kern w:val="32"/>
          <w:sz w:val="28"/>
          <w:szCs w:val="28"/>
          <w:lang w:val="en-US"/>
        </w:rPr>
        <w:t>Office</w:t>
      </w:r>
      <w:r w:rsidR="00F6170A" w:rsidRPr="00B02D89">
        <w:rPr>
          <w:rFonts w:eastAsia="Calibri"/>
          <w:bCs/>
          <w:kern w:val="32"/>
          <w:sz w:val="28"/>
          <w:szCs w:val="28"/>
        </w:rPr>
        <w:t>.</w:t>
      </w:r>
    </w:p>
    <w:p w14:paraId="327016F5" w14:textId="77777777" w:rsidR="00AA6222" w:rsidRPr="00B02D89" w:rsidRDefault="00AA6222" w:rsidP="00AA6222">
      <w:pPr>
        <w:rPr>
          <w:rFonts w:eastAsia="Calibri"/>
          <w:bCs/>
          <w:kern w:val="32"/>
          <w:sz w:val="28"/>
          <w:szCs w:val="28"/>
        </w:rPr>
      </w:pPr>
      <w:bookmarkStart w:id="23" w:name="_Toc114177212"/>
      <w:bookmarkStart w:id="24" w:name="_Toc114177266"/>
      <w:r w:rsidRPr="00B02D89">
        <w:rPr>
          <w:rFonts w:eastAsia="Calibri"/>
          <w:bCs/>
          <w:kern w:val="32"/>
          <w:sz w:val="28"/>
          <w:szCs w:val="28"/>
        </w:rPr>
        <w:t xml:space="preserve">2. Антивирус </w:t>
      </w:r>
      <w:r w:rsidRPr="00B02D89">
        <w:rPr>
          <w:rFonts w:eastAsia="Calibri"/>
          <w:bCs/>
          <w:kern w:val="32"/>
          <w:sz w:val="28"/>
          <w:szCs w:val="28"/>
          <w:lang w:val="en-US"/>
        </w:rPr>
        <w:t>Kaspersky</w:t>
      </w:r>
      <w:bookmarkEnd w:id="23"/>
      <w:bookmarkEnd w:id="24"/>
    </w:p>
    <w:p w14:paraId="67A63618" w14:textId="77777777" w:rsidR="00C76674" w:rsidRPr="00B02D89" w:rsidRDefault="00C76674" w:rsidP="005338DA">
      <w:pPr>
        <w:rPr>
          <w:rFonts w:eastAsia="Calibri"/>
          <w:bCs/>
          <w:kern w:val="32"/>
          <w:sz w:val="28"/>
          <w:szCs w:val="28"/>
        </w:rPr>
      </w:pPr>
      <w:bookmarkStart w:id="25" w:name="_Toc531614953"/>
      <w:bookmarkStart w:id="26" w:name="_Toc531686470"/>
      <w:bookmarkEnd w:id="21"/>
      <w:bookmarkEnd w:id="22"/>
    </w:p>
    <w:p w14:paraId="374FB747" w14:textId="24A58E4E" w:rsidR="00E76E1B" w:rsidRPr="00B02D89" w:rsidRDefault="00E76E1B" w:rsidP="005338DA">
      <w:pPr>
        <w:rPr>
          <w:rFonts w:eastAsia="Calibri"/>
          <w:b/>
          <w:kern w:val="32"/>
          <w:sz w:val="28"/>
          <w:szCs w:val="28"/>
        </w:rPr>
      </w:pPr>
      <w:r w:rsidRPr="00B02D89">
        <w:rPr>
          <w:rFonts w:eastAsia="Calibri"/>
          <w:b/>
          <w:kern w:val="32"/>
          <w:sz w:val="28"/>
          <w:szCs w:val="28"/>
        </w:rPr>
        <w:t>11.2. Современные профессиональные базы данных и информационные справочные системы</w:t>
      </w:r>
      <w:bookmarkEnd w:id="25"/>
      <w:bookmarkEnd w:id="26"/>
    </w:p>
    <w:p w14:paraId="7E511EBF" w14:textId="77777777" w:rsidR="00AA6222" w:rsidRDefault="00AA6222" w:rsidP="005338DA">
      <w:pPr>
        <w:rPr>
          <w:rFonts w:eastAsia="Calibri"/>
          <w:b/>
          <w:kern w:val="3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AA6222" w:rsidRPr="00E23B66" w14:paraId="489626DF" w14:textId="77777777" w:rsidTr="00B6628A">
        <w:tc>
          <w:tcPr>
            <w:tcW w:w="861" w:type="dxa"/>
            <w:vAlign w:val="center"/>
          </w:tcPr>
          <w:p w14:paraId="496B00C0" w14:textId="77777777" w:rsidR="00AA6222" w:rsidRPr="00C04F00" w:rsidRDefault="00AA6222" w:rsidP="00B6628A">
            <w:pPr>
              <w:shd w:val="clear" w:color="auto" w:fill="FFFFFF"/>
              <w:jc w:val="center"/>
              <w:rPr>
                <w:szCs w:val="24"/>
              </w:rPr>
            </w:pPr>
            <w:r w:rsidRPr="00C04F00">
              <w:rPr>
                <w:szCs w:val="24"/>
              </w:rPr>
              <w:t>№п/п</w:t>
            </w:r>
          </w:p>
        </w:tc>
        <w:tc>
          <w:tcPr>
            <w:tcW w:w="4511" w:type="dxa"/>
            <w:vAlign w:val="center"/>
          </w:tcPr>
          <w:p w14:paraId="2908A416" w14:textId="77777777" w:rsidR="00AA6222" w:rsidRPr="00C04F00" w:rsidRDefault="00AA6222" w:rsidP="00B6628A">
            <w:pPr>
              <w:shd w:val="clear" w:color="auto" w:fill="FFFFFF"/>
              <w:jc w:val="center"/>
              <w:rPr>
                <w:szCs w:val="24"/>
              </w:rPr>
            </w:pPr>
            <w:r w:rsidRPr="00C04F00">
              <w:rPr>
                <w:szCs w:val="24"/>
              </w:rPr>
              <w:t>Название рекомендуемых технических и компьютерных средств обучения</w:t>
            </w:r>
          </w:p>
        </w:tc>
        <w:tc>
          <w:tcPr>
            <w:tcW w:w="3866" w:type="dxa"/>
            <w:vAlign w:val="center"/>
          </w:tcPr>
          <w:p w14:paraId="4B8BADC4" w14:textId="77777777" w:rsidR="00AA6222" w:rsidRPr="00C04F00" w:rsidRDefault="00AA6222" w:rsidP="00B6628A">
            <w:pPr>
              <w:shd w:val="clear" w:color="auto" w:fill="FFFFFF"/>
              <w:jc w:val="center"/>
              <w:rPr>
                <w:szCs w:val="24"/>
              </w:rPr>
            </w:pPr>
            <w:r w:rsidRPr="00C04F00">
              <w:rPr>
                <w:szCs w:val="24"/>
              </w:rPr>
              <w:t>Наименование разделов и тем</w:t>
            </w:r>
          </w:p>
        </w:tc>
      </w:tr>
      <w:tr w:rsidR="00AA6222" w:rsidRPr="00E23B66" w14:paraId="45A55742" w14:textId="77777777" w:rsidTr="00B6628A">
        <w:tc>
          <w:tcPr>
            <w:tcW w:w="861" w:type="dxa"/>
          </w:tcPr>
          <w:p w14:paraId="435E1DB7" w14:textId="77777777" w:rsidR="00AA6222" w:rsidRPr="00C04F00" w:rsidRDefault="00AA6222" w:rsidP="00B6628A">
            <w:pPr>
              <w:shd w:val="clear" w:color="auto" w:fill="FFFFFF"/>
              <w:rPr>
                <w:szCs w:val="24"/>
              </w:rPr>
            </w:pPr>
            <w:r w:rsidRPr="00C04F00">
              <w:rPr>
                <w:szCs w:val="24"/>
              </w:rPr>
              <w:t>1</w:t>
            </w:r>
          </w:p>
        </w:tc>
        <w:tc>
          <w:tcPr>
            <w:tcW w:w="4511" w:type="dxa"/>
          </w:tcPr>
          <w:p w14:paraId="0CA6D41E" w14:textId="77777777" w:rsidR="00AA6222" w:rsidRPr="00C04F00" w:rsidRDefault="00AA6222" w:rsidP="00AA6222">
            <w:pPr>
              <w:shd w:val="clear" w:color="auto" w:fill="FFFFFF"/>
              <w:jc w:val="left"/>
              <w:rPr>
                <w:szCs w:val="24"/>
              </w:rPr>
            </w:pPr>
            <w:r w:rsidRPr="00C04F00">
              <w:rPr>
                <w:rFonts w:eastAsia="Calibri"/>
                <w:bCs/>
                <w:szCs w:val="24"/>
              </w:rPr>
              <w:t>Информационно-правовая система «Гарант»</w:t>
            </w:r>
          </w:p>
        </w:tc>
        <w:tc>
          <w:tcPr>
            <w:tcW w:w="3866" w:type="dxa"/>
          </w:tcPr>
          <w:p w14:paraId="7724462E" w14:textId="6D941389" w:rsidR="00AA6222" w:rsidRPr="00C04F00" w:rsidRDefault="00AA6222" w:rsidP="00AA6222">
            <w:pPr>
              <w:shd w:val="clear" w:color="auto" w:fill="FFFFFF"/>
              <w:jc w:val="center"/>
              <w:rPr>
                <w:szCs w:val="24"/>
              </w:rPr>
            </w:pPr>
            <w:r w:rsidRPr="00C04F00">
              <w:rPr>
                <w:szCs w:val="24"/>
              </w:rPr>
              <w:t>Темы 1-</w:t>
            </w:r>
            <w:r>
              <w:rPr>
                <w:szCs w:val="24"/>
              </w:rPr>
              <w:t>5</w:t>
            </w:r>
          </w:p>
        </w:tc>
      </w:tr>
      <w:tr w:rsidR="00AA6222" w:rsidRPr="00E23B66" w14:paraId="73286F73" w14:textId="77777777" w:rsidTr="00B6628A">
        <w:tc>
          <w:tcPr>
            <w:tcW w:w="861" w:type="dxa"/>
          </w:tcPr>
          <w:p w14:paraId="73116540" w14:textId="77777777" w:rsidR="00AA6222" w:rsidRPr="00C04F00" w:rsidRDefault="00AA6222" w:rsidP="00B6628A">
            <w:pPr>
              <w:shd w:val="clear" w:color="auto" w:fill="FFFFFF"/>
              <w:rPr>
                <w:szCs w:val="24"/>
              </w:rPr>
            </w:pPr>
            <w:r w:rsidRPr="00C04F00">
              <w:rPr>
                <w:szCs w:val="24"/>
              </w:rPr>
              <w:t>2</w:t>
            </w:r>
          </w:p>
        </w:tc>
        <w:tc>
          <w:tcPr>
            <w:tcW w:w="4511" w:type="dxa"/>
          </w:tcPr>
          <w:p w14:paraId="7D664620" w14:textId="77777777" w:rsidR="00AA6222" w:rsidRPr="00C04F00" w:rsidRDefault="00AA6222" w:rsidP="00AA6222">
            <w:pPr>
              <w:shd w:val="clear" w:color="auto" w:fill="FFFFFF"/>
              <w:tabs>
                <w:tab w:val="left" w:pos="442"/>
              </w:tabs>
              <w:ind w:firstLine="50"/>
              <w:jc w:val="left"/>
              <w:rPr>
                <w:rFonts w:eastAsia="Calibri"/>
                <w:bCs/>
                <w:szCs w:val="24"/>
              </w:rPr>
            </w:pPr>
            <w:r w:rsidRPr="00C04F00">
              <w:rPr>
                <w:rFonts w:eastAsia="Calibri"/>
                <w:bCs/>
                <w:szCs w:val="24"/>
              </w:rPr>
              <w:t>Информационно-правовая система «Консультант Плюс»</w:t>
            </w:r>
          </w:p>
          <w:p w14:paraId="579D3FD2" w14:textId="77777777" w:rsidR="00AA6222" w:rsidRPr="00C04F00" w:rsidRDefault="00AA6222" w:rsidP="00AA6222">
            <w:pPr>
              <w:shd w:val="clear" w:color="auto" w:fill="FFFFFF"/>
              <w:jc w:val="left"/>
              <w:rPr>
                <w:szCs w:val="24"/>
              </w:rPr>
            </w:pPr>
          </w:p>
        </w:tc>
        <w:tc>
          <w:tcPr>
            <w:tcW w:w="3866" w:type="dxa"/>
          </w:tcPr>
          <w:p w14:paraId="46A6416B" w14:textId="5671D25B" w:rsidR="00AA6222" w:rsidRPr="00C04F00" w:rsidRDefault="00AA6222" w:rsidP="00AA6222">
            <w:pPr>
              <w:jc w:val="center"/>
              <w:rPr>
                <w:rFonts w:ascii="Letter Gothic" w:hAnsi="Letter Gothic" w:cs="Arial Unicode MS"/>
                <w:szCs w:val="24"/>
              </w:rPr>
            </w:pPr>
            <w:r w:rsidRPr="00C04F00">
              <w:rPr>
                <w:szCs w:val="24"/>
              </w:rPr>
              <w:t>Темы 1-</w:t>
            </w:r>
            <w:r>
              <w:rPr>
                <w:szCs w:val="24"/>
              </w:rPr>
              <w:t>5</w:t>
            </w:r>
          </w:p>
        </w:tc>
      </w:tr>
    </w:tbl>
    <w:p w14:paraId="64BBC32E" w14:textId="77777777" w:rsidR="00AA6222" w:rsidRPr="000E7FA1" w:rsidRDefault="00AA6222" w:rsidP="005338DA">
      <w:pPr>
        <w:rPr>
          <w:rFonts w:eastAsia="Calibri"/>
          <w:b/>
          <w:kern w:val="32"/>
        </w:rPr>
      </w:pPr>
    </w:p>
    <w:p w14:paraId="6E3A7420" w14:textId="2B91048D" w:rsidR="0015428F" w:rsidRPr="00B02D89" w:rsidRDefault="0015428F" w:rsidP="005338DA">
      <w:pPr>
        <w:rPr>
          <w:rFonts w:eastAsia="Calibri"/>
          <w:b/>
          <w:sz w:val="28"/>
          <w:szCs w:val="28"/>
        </w:rPr>
      </w:pPr>
      <w:r w:rsidRPr="00B02D89">
        <w:rPr>
          <w:rFonts w:eastAsia="Calibri"/>
          <w:b/>
          <w:sz w:val="28"/>
          <w:szCs w:val="28"/>
        </w:rPr>
        <w:t>11.3. Сертифицированные программные и аппаратные средства защиты информации</w:t>
      </w:r>
    </w:p>
    <w:p w14:paraId="5385F1ED" w14:textId="30647775" w:rsidR="0015428F" w:rsidRPr="00B02D89" w:rsidRDefault="00C76674" w:rsidP="005338DA">
      <w:pPr>
        <w:rPr>
          <w:bCs/>
          <w:sz w:val="28"/>
          <w:szCs w:val="28"/>
        </w:rPr>
      </w:pPr>
      <w:r w:rsidRPr="00B02D89">
        <w:rPr>
          <w:bCs/>
          <w:sz w:val="28"/>
          <w:szCs w:val="28"/>
        </w:rPr>
        <w:t>У</w:t>
      </w:r>
      <w:r w:rsidR="0015428F" w:rsidRPr="00B02D89">
        <w:rPr>
          <w:bCs/>
          <w:sz w:val="28"/>
          <w:szCs w:val="28"/>
        </w:rPr>
        <w:t>казанные средства не используются</w:t>
      </w:r>
    </w:p>
    <w:p w14:paraId="6EEFD322" w14:textId="77777777" w:rsidR="00C52F7B" w:rsidRPr="00B02D89" w:rsidRDefault="00C52F7B" w:rsidP="00AA6222">
      <w:pPr>
        <w:pStyle w:val="1"/>
      </w:pPr>
      <w:bookmarkStart w:id="27" w:name="_Toc117787835"/>
      <w:r w:rsidRPr="00B02D89">
        <w:lastRenderedPageBreak/>
        <w:t>1</w:t>
      </w:r>
      <w:r w:rsidR="004B4BFE" w:rsidRPr="00B02D89">
        <w:t>2</w:t>
      </w:r>
      <w:r w:rsidRPr="00B02D89">
        <w:t xml:space="preserve">. Описание материально-технической базы, необходимой для осуществления образовательного процесса по </w:t>
      </w:r>
      <w:r w:rsidR="00504556" w:rsidRPr="00B02D89">
        <w:t>дисциплине</w:t>
      </w:r>
      <w:r w:rsidR="001074EA" w:rsidRPr="00B02D89">
        <w:t>.</w:t>
      </w:r>
      <w:bookmarkEnd w:id="27"/>
    </w:p>
    <w:p w14:paraId="0F93D7C9" w14:textId="2FC8FE0B" w:rsidR="00F4116F" w:rsidRPr="000E7FA1" w:rsidRDefault="00C76674" w:rsidP="005338DA">
      <w:pPr>
        <w:rPr>
          <w:szCs w:val="24"/>
        </w:rPr>
      </w:pPr>
      <w:r w:rsidRPr="00B02D89">
        <w:rPr>
          <w:sz w:val="28"/>
          <w:szCs w:val="28"/>
        </w:rPr>
        <w:t xml:space="preserve">Аудиторный фонд </w:t>
      </w:r>
      <w:proofErr w:type="spellStart"/>
      <w:r w:rsidRPr="00B02D89">
        <w:rPr>
          <w:sz w:val="28"/>
          <w:szCs w:val="28"/>
        </w:rPr>
        <w:t>Финуниверситета</w:t>
      </w:r>
      <w:proofErr w:type="spellEnd"/>
      <w:r w:rsidRPr="00B02D89">
        <w:rPr>
          <w:sz w:val="28"/>
          <w:szCs w:val="28"/>
        </w:rPr>
        <w:t>.</w:t>
      </w:r>
    </w:p>
    <w:p w14:paraId="741388BD" w14:textId="77777777" w:rsidR="001D2B92" w:rsidRPr="000E7FA1" w:rsidRDefault="001D2B92" w:rsidP="002D06D0"/>
    <w:sectPr w:rsidR="001D2B92" w:rsidRPr="000E7FA1" w:rsidSect="006411B1">
      <w:headerReference w:type="default" r:id="rId1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29DE9" w14:textId="77777777" w:rsidR="002A7B05" w:rsidRDefault="002A7B05" w:rsidP="00C52F7B">
      <w:r>
        <w:separator/>
      </w:r>
    </w:p>
  </w:endnote>
  <w:endnote w:type="continuationSeparator" w:id="0">
    <w:p w14:paraId="3A4731AE" w14:textId="77777777" w:rsidR="002A7B05" w:rsidRDefault="002A7B0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03D4F" w14:textId="77777777" w:rsidR="002A7B05" w:rsidRDefault="002A7B05" w:rsidP="00C52F7B">
      <w:r>
        <w:separator/>
      </w:r>
    </w:p>
  </w:footnote>
  <w:footnote w:type="continuationSeparator" w:id="0">
    <w:p w14:paraId="14149D58" w14:textId="77777777" w:rsidR="002A7B05" w:rsidRDefault="002A7B05" w:rsidP="00C52F7B">
      <w:r>
        <w:continuationSeparator/>
      </w:r>
    </w:p>
  </w:footnote>
  <w:footnote w:id="1">
    <w:p w14:paraId="501BABE6" w14:textId="77777777" w:rsidR="004D733C" w:rsidRPr="00750BF5" w:rsidRDefault="004D733C">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509E8393" w14:textId="77777777" w:rsidR="004D733C" w:rsidRPr="00750BF5" w:rsidRDefault="004D733C">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149D51E1" w14:textId="17CA941E" w:rsidR="004D733C" w:rsidRDefault="004D733C">
        <w:pPr>
          <w:pStyle w:val="ac"/>
          <w:jc w:val="center"/>
        </w:pPr>
        <w:r>
          <w:fldChar w:fldCharType="begin"/>
        </w:r>
        <w:r>
          <w:instrText>PAGE   \* MERGEFORMAT</w:instrText>
        </w:r>
        <w:r>
          <w:fldChar w:fldCharType="separate"/>
        </w:r>
        <w:r w:rsidR="0040789C">
          <w:rPr>
            <w:noProof/>
          </w:rPr>
          <w:t>5</w:t>
        </w:r>
        <w:r>
          <w:fldChar w:fldCharType="end"/>
        </w:r>
      </w:p>
    </w:sdtContent>
  </w:sdt>
  <w:p w14:paraId="725AE3C0" w14:textId="77777777" w:rsidR="004D733C" w:rsidRDefault="004D733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0215FB"/>
    <w:multiLevelType w:val="hybridMultilevel"/>
    <w:tmpl w:val="E8FC8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FE537A"/>
    <w:multiLevelType w:val="hybridMultilevel"/>
    <w:tmpl w:val="8EEA0A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161C41"/>
    <w:multiLevelType w:val="hybridMultilevel"/>
    <w:tmpl w:val="5FF221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1357B8"/>
    <w:multiLevelType w:val="hybridMultilevel"/>
    <w:tmpl w:val="5106EDEC"/>
    <w:lvl w:ilvl="0" w:tplc="041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8A5F7C"/>
    <w:multiLevelType w:val="hybridMultilevel"/>
    <w:tmpl w:val="D444F6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B63100"/>
    <w:multiLevelType w:val="hybridMultilevel"/>
    <w:tmpl w:val="2B1652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A40717"/>
    <w:multiLevelType w:val="hybridMultilevel"/>
    <w:tmpl w:val="83A60B3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5540F9"/>
    <w:multiLevelType w:val="hybridMultilevel"/>
    <w:tmpl w:val="8EEA0A3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F74373"/>
    <w:multiLevelType w:val="hybridMultilevel"/>
    <w:tmpl w:val="2B1652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373DB4"/>
    <w:multiLevelType w:val="hybridMultilevel"/>
    <w:tmpl w:val="B6D82E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8368E4"/>
    <w:multiLevelType w:val="hybridMultilevel"/>
    <w:tmpl w:val="13809C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9478C5"/>
    <w:multiLevelType w:val="hybridMultilevel"/>
    <w:tmpl w:val="B7FCE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962324"/>
    <w:multiLevelType w:val="hybridMultilevel"/>
    <w:tmpl w:val="93ACCA6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0B7D66"/>
    <w:multiLevelType w:val="hybridMultilevel"/>
    <w:tmpl w:val="13809C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323961"/>
    <w:multiLevelType w:val="hybridMultilevel"/>
    <w:tmpl w:val="B7FCE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843B58"/>
    <w:multiLevelType w:val="hybridMultilevel"/>
    <w:tmpl w:val="D444F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E323889"/>
    <w:multiLevelType w:val="hybridMultilevel"/>
    <w:tmpl w:val="5106EDE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AB04FB"/>
    <w:multiLevelType w:val="hybridMultilevel"/>
    <w:tmpl w:val="F5FEACD2"/>
    <w:lvl w:ilvl="0" w:tplc="93406C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2A189E"/>
    <w:multiLevelType w:val="hybridMultilevel"/>
    <w:tmpl w:val="FE50FC8C"/>
    <w:lvl w:ilvl="0" w:tplc="C4D8155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9B503C"/>
    <w:multiLevelType w:val="hybridMultilevel"/>
    <w:tmpl w:val="D504B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5"/>
  </w:num>
  <w:num w:numId="5">
    <w:abstractNumId w:val="20"/>
  </w:num>
  <w:num w:numId="6">
    <w:abstractNumId w:val="18"/>
  </w:num>
  <w:num w:numId="7">
    <w:abstractNumId w:val="15"/>
  </w:num>
  <w:num w:numId="8">
    <w:abstractNumId w:val="24"/>
  </w:num>
  <w:num w:numId="9">
    <w:abstractNumId w:val="11"/>
  </w:num>
  <w:num w:numId="10">
    <w:abstractNumId w:val="17"/>
  </w:num>
  <w:num w:numId="11">
    <w:abstractNumId w:val="3"/>
  </w:num>
  <w:num w:numId="12">
    <w:abstractNumId w:val="19"/>
  </w:num>
  <w:num w:numId="13">
    <w:abstractNumId w:val="4"/>
  </w:num>
  <w:num w:numId="14">
    <w:abstractNumId w:val="13"/>
  </w:num>
  <w:num w:numId="15">
    <w:abstractNumId w:val="10"/>
  </w:num>
  <w:num w:numId="16">
    <w:abstractNumId w:val="6"/>
  </w:num>
  <w:num w:numId="17">
    <w:abstractNumId w:val="2"/>
  </w:num>
  <w:num w:numId="18">
    <w:abstractNumId w:val="14"/>
  </w:num>
  <w:num w:numId="19">
    <w:abstractNumId w:val="21"/>
  </w:num>
  <w:num w:numId="20">
    <w:abstractNumId w:val="8"/>
  </w:num>
  <w:num w:numId="21">
    <w:abstractNumId w:val="12"/>
  </w:num>
  <w:num w:numId="22">
    <w:abstractNumId w:val="1"/>
  </w:num>
  <w:num w:numId="23">
    <w:abstractNumId w:val="22"/>
  </w:num>
  <w:num w:numId="24">
    <w:abstractNumId w:val="2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A53"/>
    <w:rsid w:val="000032F1"/>
    <w:rsid w:val="00003954"/>
    <w:rsid w:val="000054C1"/>
    <w:rsid w:val="000102D3"/>
    <w:rsid w:val="00016A3A"/>
    <w:rsid w:val="00020114"/>
    <w:rsid w:val="000218DE"/>
    <w:rsid w:val="00023D34"/>
    <w:rsid w:val="000246A3"/>
    <w:rsid w:val="00024EEA"/>
    <w:rsid w:val="000262D3"/>
    <w:rsid w:val="00026E9C"/>
    <w:rsid w:val="000307CC"/>
    <w:rsid w:val="00040937"/>
    <w:rsid w:val="00043D7D"/>
    <w:rsid w:val="0004568C"/>
    <w:rsid w:val="000460EA"/>
    <w:rsid w:val="00047C02"/>
    <w:rsid w:val="00056998"/>
    <w:rsid w:val="00062BA9"/>
    <w:rsid w:val="000645AC"/>
    <w:rsid w:val="00073470"/>
    <w:rsid w:val="00073515"/>
    <w:rsid w:val="00073D00"/>
    <w:rsid w:val="000742E0"/>
    <w:rsid w:val="00075A1A"/>
    <w:rsid w:val="00080232"/>
    <w:rsid w:val="00081564"/>
    <w:rsid w:val="0008173A"/>
    <w:rsid w:val="00081EE5"/>
    <w:rsid w:val="00085A45"/>
    <w:rsid w:val="00090620"/>
    <w:rsid w:val="00092700"/>
    <w:rsid w:val="000932A8"/>
    <w:rsid w:val="000948DB"/>
    <w:rsid w:val="000952AF"/>
    <w:rsid w:val="000979E4"/>
    <w:rsid w:val="000A0483"/>
    <w:rsid w:val="000A2CCD"/>
    <w:rsid w:val="000A61F1"/>
    <w:rsid w:val="000B0756"/>
    <w:rsid w:val="000B5B09"/>
    <w:rsid w:val="000B77BA"/>
    <w:rsid w:val="000C1AFD"/>
    <w:rsid w:val="000C534D"/>
    <w:rsid w:val="000C5D47"/>
    <w:rsid w:val="000D1088"/>
    <w:rsid w:val="000D1D5A"/>
    <w:rsid w:val="000D1F14"/>
    <w:rsid w:val="000D2EC5"/>
    <w:rsid w:val="000D43FF"/>
    <w:rsid w:val="000D45F8"/>
    <w:rsid w:val="000E1713"/>
    <w:rsid w:val="000E31BA"/>
    <w:rsid w:val="000E498A"/>
    <w:rsid w:val="000E6AC0"/>
    <w:rsid w:val="000E7FA1"/>
    <w:rsid w:val="000F25CB"/>
    <w:rsid w:val="000F3A6C"/>
    <w:rsid w:val="000F4243"/>
    <w:rsid w:val="000F69A4"/>
    <w:rsid w:val="001018C5"/>
    <w:rsid w:val="001034C8"/>
    <w:rsid w:val="00103D5A"/>
    <w:rsid w:val="00103F59"/>
    <w:rsid w:val="001065DB"/>
    <w:rsid w:val="001074EA"/>
    <w:rsid w:val="00110B7D"/>
    <w:rsid w:val="00110F5C"/>
    <w:rsid w:val="0011318A"/>
    <w:rsid w:val="00114EAC"/>
    <w:rsid w:val="0011517F"/>
    <w:rsid w:val="00116B35"/>
    <w:rsid w:val="00121560"/>
    <w:rsid w:val="0012460E"/>
    <w:rsid w:val="001248D3"/>
    <w:rsid w:val="0013049E"/>
    <w:rsid w:val="00136583"/>
    <w:rsid w:val="00141137"/>
    <w:rsid w:val="00145199"/>
    <w:rsid w:val="00152E20"/>
    <w:rsid w:val="00153077"/>
    <w:rsid w:val="0015428F"/>
    <w:rsid w:val="0015438C"/>
    <w:rsid w:val="00155216"/>
    <w:rsid w:val="001570B5"/>
    <w:rsid w:val="001611F7"/>
    <w:rsid w:val="001624A8"/>
    <w:rsid w:val="00163316"/>
    <w:rsid w:val="00165271"/>
    <w:rsid w:val="00167315"/>
    <w:rsid w:val="00167B75"/>
    <w:rsid w:val="00167D4C"/>
    <w:rsid w:val="00167F51"/>
    <w:rsid w:val="00170F5B"/>
    <w:rsid w:val="001753A5"/>
    <w:rsid w:val="00180568"/>
    <w:rsid w:val="00183B21"/>
    <w:rsid w:val="00185984"/>
    <w:rsid w:val="00186288"/>
    <w:rsid w:val="001864A3"/>
    <w:rsid w:val="00186A69"/>
    <w:rsid w:val="00187EA4"/>
    <w:rsid w:val="00191D66"/>
    <w:rsid w:val="001927D3"/>
    <w:rsid w:val="0019486A"/>
    <w:rsid w:val="00196416"/>
    <w:rsid w:val="001A285C"/>
    <w:rsid w:val="001A4467"/>
    <w:rsid w:val="001A5DD0"/>
    <w:rsid w:val="001B3374"/>
    <w:rsid w:val="001B4AEC"/>
    <w:rsid w:val="001B4C63"/>
    <w:rsid w:val="001B5AFF"/>
    <w:rsid w:val="001C256B"/>
    <w:rsid w:val="001C5D94"/>
    <w:rsid w:val="001D1127"/>
    <w:rsid w:val="001D2169"/>
    <w:rsid w:val="001D2B92"/>
    <w:rsid w:val="001D5711"/>
    <w:rsid w:val="001E5619"/>
    <w:rsid w:val="001E78CA"/>
    <w:rsid w:val="001F3309"/>
    <w:rsid w:val="00203120"/>
    <w:rsid w:val="002044A0"/>
    <w:rsid w:val="0020777C"/>
    <w:rsid w:val="0021083E"/>
    <w:rsid w:val="002110E8"/>
    <w:rsid w:val="002152D8"/>
    <w:rsid w:val="00222DB5"/>
    <w:rsid w:val="0022317B"/>
    <w:rsid w:val="00225369"/>
    <w:rsid w:val="00226B9A"/>
    <w:rsid w:val="00227F6A"/>
    <w:rsid w:val="00230614"/>
    <w:rsid w:val="0023630A"/>
    <w:rsid w:val="00240FDC"/>
    <w:rsid w:val="002417EF"/>
    <w:rsid w:val="00242B8C"/>
    <w:rsid w:val="00244E68"/>
    <w:rsid w:val="002450C3"/>
    <w:rsid w:val="0025075A"/>
    <w:rsid w:val="002508EC"/>
    <w:rsid w:val="00251CC2"/>
    <w:rsid w:val="00251E74"/>
    <w:rsid w:val="00252C16"/>
    <w:rsid w:val="002569F8"/>
    <w:rsid w:val="00256DF1"/>
    <w:rsid w:val="00256F66"/>
    <w:rsid w:val="00257966"/>
    <w:rsid w:val="00261057"/>
    <w:rsid w:val="00265B60"/>
    <w:rsid w:val="00265C02"/>
    <w:rsid w:val="002743F0"/>
    <w:rsid w:val="00277DA8"/>
    <w:rsid w:val="00284DCB"/>
    <w:rsid w:val="00286D22"/>
    <w:rsid w:val="00293EFF"/>
    <w:rsid w:val="002A2809"/>
    <w:rsid w:val="002A3343"/>
    <w:rsid w:val="002A39A6"/>
    <w:rsid w:val="002A4730"/>
    <w:rsid w:val="002A481B"/>
    <w:rsid w:val="002A7B05"/>
    <w:rsid w:val="002B003B"/>
    <w:rsid w:val="002B020D"/>
    <w:rsid w:val="002B08E5"/>
    <w:rsid w:val="002B17C4"/>
    <w:rsid w:val="002B510C"/>
    <w:rsid w:val="002B55DE"/>
    <w:rsid w:val="002B5680"/>
    <w:rsid w:val="002B7698"/>
    <w:rsid w:val="002B7AEB"/>
    <w:rsid w:val="002C1ECF"/>
    <w:rsid w:val="002C2C96"/>
    <w:rsid w:val="002C3B47"/>
    <w:rsid w:val="002C646B"/>
    <w:rsid w:val="002D06D0"/>
    <w:rsid w:val="002D06D6"/>
    <w:rsid w:val="002D0F8F"/>
    <w:rsid w:val="002D148F"/>
    <w:rsid w:val="002D23D8"/>
    <w:rsid w:val="002D5BCA"/>
    <w:rsid w:val="002D6170"/>
    <w:rsid w:val="002D69BE"/>
    <w:rsid w:val="002D786A"/>
    <w:rsid w:val="002D7F79"/>
    <w:rsid w:val="002E01B0"/>
    <w:rsid w:val="002E02AB"/>
    <w:rsid w:val="002E11C9"/>
    <w:rsid w:val="002E2787"/>
    <w:rsid w:val="002E4576"/>
    <w:rsid w:val="002E5A20"/>
    <w:rsid w:val="002E7D40"/>
    <w:rsid w:val="002F5224"/>
    <w:rsid w:val="002F7DDA"/>
    <w:rsid w:val="00311A81"/>
    <w:rsid w:val="003129AE"/>
    <w:rsid w:val="003136F6"/>
    <w:rsid w:val="00316433"/>
    <w:rsid w:val="003210D6"/>
    <w:rsid w:val="003227B4"/>
    <w:rsid w:val="00325C45"/>
    <w:rsid w:val="00332E79"/>
    <w:rsid w:val="00334DFE"/>
    <w:rsid w:val="00336715"/>
    <w:rsid w:val="00342385"/>
    <w:rsid w:val="003439F5"/>
    <w:rsid w:val="00344AB9"/>
    <w:rsid w:val="00345DD0"/>
    <w:rsid w:val="0034699C"/>
    <w:rsid w:val="00347E9A"/>
    <w:rsid w:val="00350B40"/>
    <w:rsid w:val="0035142F"/>
    <w:rsid w:val="0035211C"/>
    <w:rsid w:val="00355CF5"/>
    <w:rsid w:val="0035749D"/>
    <w:rsid w:val="003576F1"/>
    <w:rsid w:val="00360861"/>
    <w:rsid w:val="00361002"/>
    <w:rsid w:val="00361247"/>
    <w:rsid w:val="00363A41"/>
    <w:rsid w:val="003669EC"/>
    <w:rsid w:val="00366EA7"/>
    <w:rsid w:val="00371B1D"/>
    <w:rsid w:val="00373A6B"/>
    <w:rsid w:val="00373FD2"/>
    <w:rsid w:val="00374D25"/>
    <w:rsid w:val="003761B6"/>
    <w:rsid w:val="00381B06"/>
    <w:rsid w:val="00383417"/>
    <w:rsid w:val="00385C43"/>
    <w:rsid w:val="00387956"/>
    <w:rsid w:val="00387D51"/>
    <w:rsid w:val="00387DAA"/>
    <w:rsid w:val="003971AB"/>
    <w:rsid w:val="0039743F"/>
    <w:rsid w:val="003A0414"/>
    <w:rsid w:val="003A290D"/>
    <w:rsid w:val="003A3E17"/>
    <w:rsid w:val="003A61C5"/>
    <w:rsid w:val="003B0D12"/>
    <w:rsid w:val="003B1458"/>
    <w:rsid w:val="003B3E33"/>
    <w:rsid w:val="003B3E9D"/>
    <w:rsid w:val="003B7068"/>
    <w:rsid w:val="003B77C2"/>
    <w:rsid w:val="003C2C0D"/>
    <w:rsid w:val="003C4AD9"/>
    <w:rsid w:val="003D03AC"/>
    <w:rsid w:val="003D2591"/>
    <w:rsid w:val="003D376D"/>
    <w:rsid w:val="003D5174"/>
    <w:rsid w:val="003D7A02"/>
    <w:rsid w:val="003E5C9B"/>
    <w:rsid w:val="003E6BA6"/>
    <w:rsid w:val="003F1F40"/>
    <w:rsid w:val="003F36FD"/>
    <w:rsid w:val="003F5343"/>
    <w:rsid w:val="003F71E6"/>
    <w:rsid w:val="00400154"/>
    <w:rsid w:val="00401BD2"/>
    <w:rsid w:val="0040789C"/>
    <w:rsid w:val="00410103"/>
    <w:rsid w:val="00411845"/>
    <w:rsid w:val="00415D9A"/>
    <w:rsid w:val="0041674D"/>
    <w:rsid w:val="004243DE"/>
    <w:rsid w:val="00424A75"/>
    <w:rsid w:val="004250F7"/>
    <w:rsid w:val="0042510B"/>
    <w:rsid w:val="004266EC"/>
    <w:rsid w:val="004327FD"/>
    <w:rsid w:val="00432FEA"/>
    <w:rsid w:val="004344FF"/>
    <w:rsid w:val="00434E67"/>
    <w:rsid w:val="004401EB"/>
    <w:rsid w:val="004403AF"/>
    <w:rsid w:val="004452F3"/>
    <w:rsid w:val="00450762"/>
    <w:rsid w:val="00452334"/>
    <w:rsid w:val="00466D91"/>
    <w:rsid w:val="00472D96"/>
    <w:rsid w:val="00473131"/>
    <w:rsid w:val="00475DE5"/>
    <w:rsid w:val="00482EA2"/>
    <w:rsid w:val="00483161"/>
    <w:rsid w:val="00483A48"/>
    <w:rsid w:val="004915BD"/>
    <w:rsid w:val="00496846"/>
    <w:rsid w:val="004A39D8"/>
    <w:rsid w:val="004A5577"/>
    <w:rsid w:val="004A5C8C"/>
    <w:rsid w:val="004B1870"/>
    <w:rsid w:val="004B4BFE"/>
    <w:rsid w:val="004C5C4F"/>
    <w:rsid w:val="004C6BF0"/>
    <w:rsid w:val="004D51EE"/>
    <w:rsid w:val="004D733C"/>
    <w:rsid w:val="004E3DDF"/>
    <w:rsid w:val="004E443D"/>
    <w:rsid w:val="004E4737"/>
    <w:rsid w:val="004E6E18"/>
    <w:rsid w:val="004E6E94"/>
    <w:rsid w:val="004E7394"/>
    <w:rsid w:val="004F12C8"/>
    <w:rsid w:val="004F15A8"/>
    <w:rsid w:val="004F44AB"/>
    <w:rsid w:val="004F465F"/>
    <w:rsid w:val="004F5CC3"/>
    <w:rsid w:val="004F5D8F"/>
    <w:rsid w:val="004F5F96"/>
    <w:rsid w:val="004F6407"/>
    <w:rsid w:val="004F7FEE"/>
    <w:rsid w:val="0050100C"/>
    <w:rsid w:val="005019CD"/>
    <w:rsid w:val="00501B46"/>
    <w:rsid w:val="00502F1D"/>
    <w:rsid w:val="00503826"/>
    <w:rsid w:val="00504556"/>
    <w:rsid w:val="00504902"/>
    <w:rsid w:val="00504BDE"/>
    <w:rsid w:val="00506D86"/>
    <w:rsid w:val="0050798D"/>
    <w:rsid w:val="00507A3A"/>
    <w:rsid w:val="00513259"/>
    <w:rsid w:val="00516599"/>
    <w:rsid w:val="00520388"/>
    <w:rsid w:val="0052056B"/>
    <w:rsid w:val="00520A0C"/>
    <w:rsid w:val="00521141"/>
    <w:rsid w:val="00521936"/>
    <w:rsid w:val="005228A4"/>
    <w:rsid w:val="00524846"/>
    <w:rsid w:val="0052632F"/>
    <w:rsid w:val="0052666D"/>
    <w:rsid w:val="00526E92"/>
    <w:rsid w:val="0053159E"/>
    <w:rsid w:val="005338DA"/>
    <w:rsid w:val="005370A7"/>
    <w:rsid w:val="005423CB"/>
    <w:rsid w:val="00543A77"/>
    <w:rsid w:val="00543F66"/>
    <w:rsid w:val="00544EDE"/>
    <w:rsid w:val="00551483"/>
    <w:rsid w:val="005532E3"/>
    <w:rsid w:val="00555ABF"/>
    <w:rsid w:val="005575E4"/>
    <w:rsid w:val="00571801"/>
    <w:rsid w:val="0057189E"/>
    <w:rsid w:val="00574D03"/>
    <w:rsid w:val="00576525"/>
    <w:rsid w:val="00577CE4"/>
    <w:rsid w:val="00592D59"/>
    <w:rsid w:val="0059504A"/>
    <w:rsid w:val="00596CE9"/>
    <w:rsid w:val="005A0208"/>
    <w:rsid w:val="005A1A99"/>
    <w:rsid w:val="005A5027"/>
    <w:rsid w:val="005B03DE"/>
    <w:rsid w:val="005B5955"/>
    <w:rsid w:val="005B5A44"/>
    <w:rsid w:val="005C2E7A"/>
    <w:rsid w:val="005C31BB"/>
    <w:rsid w:val="005C4900"/>
    <w:rsid w:val="005C5D84"/>
    <w:rsid w:val="005C67DF"/>
    <w:rsid w:val="005D03A1"/>
    <w:rsid w:val="005D21FE"/>
    <w:rsid w:val="005D30A9"/>
    <w:rsid w:val="005D354D"/>
    <w:rsid w:val="005D36BA"/>
    <w:rsid w:val="005D501C"/>
    <w:rsid w:val="005D61A1"/>
    <w:rsid w:val="005E331A"/>
    <w:rsid w:val="005E4562"/>
    <w:rsid w:val="005E46AA"/>
    <w:rsid w:val="005E566C"/>
    <w:rsid w:val="005E5A3B"/>
    <w:rsid w:val="005E61D0"/>
    <w:rsid w:val="005E6623"/>
    <w:rsid w:val="005F06D3"/>
    <w:rsid w:val="005F49FA"/>
    <w:rsid w:val="00602300"/>
    <w:rsid w:val="00602301"/>
    <w:rsid w:val="00602C9C"/>
    <w:rsid w:val="00606047"/>
    <w:rsid w:val="00607EFB"/>
    <w:rsid w:val="0062210A"/>
    <w:rsid w:val="0062422A"/>
    <w:rsid w:val="0062424B"/>
    <w:rsid w:val="0063503E"/>
    <w:rsid w:val="006411B1"/>
    <w:rsid w:val="006419C6"/>
    <w:rsid w:val="00642CB5"/>
    <w:rsid w:val="006435B4"/>
    <w:rsid w:val="00643D4B"/>
    <w:rsid w:val="00650402"/>
    <w:rsid w:val="00651E82"/>
    <w:rsid w:val="006520B1"/>
    <w:rsid w:val="0065286A"/>
    <w:rsid w:val="00653666"/>
    <w:rsid w:val="0066171B"/>
    <w:rsid w:val="00664FBE"/>
    <w:rsid w:val="00667342"/>
    <w:rsid w:val="0067099E"/>
    <w:rsid w:val="00671979"/>
    <w:rsid w:val="00672509"/>
    <w:rsid w:val="00672880"/>
    <w:rsid w:val="00672DE8"/>
    <w:rsid w:val="0068152F"/>
    <w:rsid w:val="006878F1"/>
    <w:rsid w:val="00695D57"/>
    <w:rsid w:val="006A0378"/>
    <w:rsid w:val="006A13D1"/>
    <w:rsid w:val="006A1858"/>
    <w:rsid w:val="006A2253"/>
    <w:rsid w:val="006A2970"/>
    <w:rsid w:val="006A36BD"/>
    <w:rsid w:val="006A39A3"/>
    <w:rsid w:val="006A7E76"/>
    <w:rsid w:val="006B13F9"/>
    <w:rsid w:val="006B3C5B"/>
    <w:rsid w:val="006B5096"/>
    <w:rsid w:val="006B5B4D"/>
    <w:rsid w:val="006D1A6A"/>
    <w:rsid w:val="006D2028"/>
    <w:rsid w:val="006D27FF"/>
    <w:rsid w:val="006D6D2D"/>
    <w:rsid w:val="006E12A8"/>
    <w:rsid w:val="006F2430"/>
    <w:rsid w:val="006F601F"/>
    <w:rsid w:val="006F780B"/>
    <w:rsid w:val="007022C3"/>
    <w:rsid w:val="00707120"/>
    <w:rsid w:val="0071102A"/>
    <w:rsid w:val="007130E6"/>
    <w:rsid w:val="00713E67"/>
    <w:rsid w:val="00714EC8"/>
    <w:rsid w:val="00714EF4"/>
    <w:rsid w:val="00715F8B"/>
    <w:rsid w:val="00722EE9"/>
    <w:rsid w:val="00723437"/>
    <w:rsid w:val="00724F1D"/>
    <w:rsid w:val="00733852"/>
    <w:rsid w:val="007354F0"/>
    <w:rsid w:val="00741B9C"/>
    <w:rsid w:val="00741CBE"/>
    <w:rsid w:val="007425EF"/>
    <w:rsid w:val="00743C3F"/>
    <w:rsid w:val="007440A2"/>
    <w:rsid w:val="007455EF"/>
    <w:rsid w:val="00747457"/>
    <w:rsid w:val="00750BF5"/>
    <w:rsid w:val="007525A8"/>
    <w:rsid w:val="00753CAB"/>
    <w:rsid w:val="00757EEE"/>
    <w:rsid w:val="007603CA"/>
    <w:rsid w:val="00765419"/>
    <w:rsid w:val="00766B13"/>
    <w:rsid w:val="00767D96"/>
    <w:rsid w:val="00772D95"/>
    <w:rsid w:val="00773068"/>
    <w:rsid w:val="007742BE"/>
    <w:rsid w:val="0077515C"/>
    <w:rsid w:val="00776559"/>
    <w:rsid w:val="0078130C"/>
    <w:rsid w:val="00781A43"/>
    <w:rsid w:val="0078522F"/>
    <w:rsid w:val="00790521"/>
    <w:rsid w:val="00791FF8"/>
    <w:rsid w:val="0079239F"/>
    <w:rsid w:val="00793F5E"/>
    <w:rsid w:val="00795633"/>
    <w:rsid w:val="007A2C24"/>
    <w:rsid w:val="007A48AE"/>
    <w:rsid w:val="007A5CA7"/>
    <w:rsid w:val="007A717C"/>
    <w:rsid w:val="007A77BD"/>
    <w:rsid w:val="007A77D0"/>
    <w:rsid w:val="007B275D"/>
    <w:rsid w:val="007B291C"/>
    <w:rsid w:val="007C216C"/>
    <w:rsid w:val="007C279D"/>
    <w:rsid w:val="007C6006"/>
    <w:rsid w:val="007C71E4"/>
    <w:rsid w:val="007C76B2"/>
    <w:rsid w:val="007D0069"/>
    <w:rsid w:val="007D0AE5"/>
    <w:rsid w:val="007D28CC"/>
    <w:rsid w:val="007D2EFA"/>
    <w:rsid w:val="007D317B"/>
    <w:rsid w:val="007D475C"/>
    <w:rsid w:val="007D6C34"/>
    <w:rsid w:val="007D7C36"/>
    <w:rsid w:val="007E18A8"/>
    <w:rsid w:val="007E3FEC"/>
    <w:rsid w:val="007E5A9E"/>
    <w:rsid w:val="007E6680"/>
    <w:rsid w:val="007F064A"/>
    <w:rsid w:val="007F2556"/>
    <w:rsid w:val="007F43B0"/>
    <w:rsid w:val="007F76D4"/>
    <w:rsid w:val="007F77E1"/>
    <w:rsid w:val="007F7DBF"/>
    <w:rsid w:val="0080014F"/>
    <w:rsid w:val="008001F1"/>
    <w:rsid w:val="00800257"/>
    <w:rsid w:val="0080050C"/>
    <w:rsid w:val="00800900"/>
    <w:rsid w:val="00800EE9"/>
    <w:rsid w:val="008072D6"/>
    <w:rsid w:val="00807654"/>
    <w:rsid w:val="00810918"/>
    <w:rsid w:val="00812C5C"/>
    <w:rsid w:val="008149A7"/>
    <w:rsid w:val="00816527"/>
    <w:rsid w:val="00816610"/>
    <w:rsid w:val="00830003"/>
    <w:rsid w:val="008310CE"/>
    <w:rsid w:val="0083365F"/>
    <w:rsid w:val="00835E4C"/>
    <w:rsid w:val="00836BB4"/>
    <w:rsid w:val="00840FFE"/>
    <w:rsid w:val="00844205"/>
    <w:rsid w:val="0084556F"/>
    <w:rsid w:val="00846604"/>
    <w:rsid w:val="00847C34"/>
    <w:rsid w:val="00850AFD"/>
    <w:rsid w:val="008527A4"/>
    <w:rsid w:val="00854C13"/>
    <w:rsid w:val="008569A9"/>
    <w:rsid w:val="00861DB9"/>
    <w:rsid w:val="0086232F"/>
    <w:rsid w:val="00862509"/>
    <w:rsid w:val="008631AE"/>
    <w:rsid w:val="008657E8"/>
    <w:rsid w:val="008662F9"/>
    <w:rsid w:val="00867908"/>
    <w:rsid w:val="00867AE8"/>
    <w:rsid w:val="0087052F"/>
    <w:rsid w:val="00871D7F"/>
    <w:rsid w:val="00871DD5"/>
    <w:rsid w:val="00876D93"/>
    <w:rsid w:val="008809B1"/>
    <w:rsid w:val="0088214D"/>
    <w:rsid w:val="0088321E"/>
    <w:rsid w:val="0088622F"/>
    <w:rsid w:val="008863B4"/>
    <w:rsid w:val="00886470"/>
    <w:rsid w:val="008868DF"/>
    <w:rsid w:val="008879AA"/>
    <w:rsid w:val="00890E00"/>
    <w:rsid w:val="00891945"/>
    <w:rsid w:val="0089306C"/>
    <w:rsid w:val="00893804"/>
    <w:rsid w:val="00895124"/>
    <w:rsid w:val="008A0917"/>
    <w:rsid w:val="008A2602"/>
    <w:rsid w:val="008A392E"/>
    <w:rsid w:val="008A6537"/>
    <w:rsid w:val="008A67D2"/>
    <w:rsid w:val="008B21F1"/>
    <w:rsid w:val="008B3098"/>
    <w:rsid w:val="008B446D"/>
    <w:rsid w:val="008B578E"/>
    <w:rsid w:val="008C22B4"/>
    <w:rsid w:val="008C7BCC"/>
    <w:rsid w:val="008D0868"/>
    <w:rsid w:val="008D13E9"/>
    <w:rsid w:val="008D41B4"/>
    <w:rsid w:val="008D4943"/>
    <w:rsid w:val="008D5681"/>
    <w:rsid w:val="008D6227"/>
    <w:rsid w:val="008D6965"/>
    <w:rsid w:val="008D7C13"/>
    <w:rsid w:val="008E474C"/>
    <w:rsid w:val="008E5DB9"/>
    <w:rsid w:val="008E6CCE"/>
    <w:rsid w:val="008F006A"/>
    <w:rsid w:val="008F0FA2"/>
    <w:rsid w:val="008F418C"/>
    <w:rsid w:val="00900B00"/>
    <w:rsid w:val="00901E20"/>
    <w:rsid w:val="00902595"/>
    <w:rsid w:val="0090565A"/>
    <w:rsid w:val="00906432"/>
    <w:rsid w:val="00907AFF"/>
    <w:rsid w:val="00910BE5"/>
    <w:rsid w:val="00912E9C"/>
    <w:rsid w:val="00916A36"/>
    <w:rsid w:val="00916C16"/>
    <w:rsid w:val="00917DD6"/>
    <w:rsid w:val="00926AB3"/>
    <w:rsid w:val="009304B8"/>
    <w:rsid w:val="009316BA"/>
    <w:rsid w:val="00932FCE"/>
    <w:rsid w:val="00934DEC"/>
    <w:rsid w:val="0093509E"/>
    <w:rsid w:val="00935105"/>
    <w:rsid w:val="00936571"/>
    <w:rsid w:val="0093660A"/>
    <w:rsid w:val="00936836"/>
    <w:rsid w:val="0093793E"/>
    <w:rsid w:val="009424D5"/>
    <w:rsid w:val="00942A27"/>
    <w:rsid w:val="00942E69"/>
    <w:rsid w:val="00943437"/>
    <w:rsid w:val="00945255"/>
    <w:rsid w:val="00945842"/>
    <w:rsid w:val="00950416"/>
    <w:rsid w:val="00950558"/>
    <w:rsid w:val="00951000"/>
    <w:rsid w:val="009516B6"/>
    <w:rsid w:val="00954586"/>
    <w:rsid w:val="00954C11"/>
    <w:rsid w:val="00956A09"/>
    <w:rsid w:val="009570F7"/>
    <w:rsid w:val="0096418C"/>
    <w:rsid w:val="009653DD"/>
    <w:rsid w:val="00966AA6"/>
    <w:rsid w:val="009673A8"/>
    <w:rsid w:val="00975447"/>
    <w:rsid w:val="00975554"/>
    <w:rsid w:val="00975B0D"/>
    <w:rsid w:val="00975F7D"/>
    <w:rsid w:val="00977005"/>
    <w:rsid w:val="00977A12"/>
    <w:rsid w:val="00984052"/>
    <w:rsid w:val="009840A6"/>
    <w:rsid w:val="00984A24"/>
    <w:rsid w:val="009858A3"/>
    <w:rsid w:val="00990135"/>
    <w:rsid w:val="00990CA0"/>
    <w:rsid w:val="00991DA2"/>
    <w:rsid w:val="0099239A"/>
    <w:rsid w:val="00992E43"/>
    <w:rsid w:val="009934C5"/>
    <w:rsid w:val="009A13B4"/>
    <w:rsid w:val="009A20BF"/>
    <w:rsid w:val="009A2876"/>
    <w:rsid w:val="009A2B87"/>
    <w:rsid w:val="009A3110"/>
    <w:rsid w:val="009A5453"/>
    <w:rsid w:val="009B00E1"/>
    <w:rsid w:val="009B4E49"/>
    <w:rsid w:val="009B6F7E"/>
    <w:rsid w:val="009C085C"/>
    <w:rsid w:val="009C1333"/>
    <w:rsid w:val="009C22D2"/>
    <w:rsid w:val="009C2B07"/>
    <w:rsid w:val="009C423E"/>
    <w:rsid w:val="009C440A"/>
    <w:rsid w:val="009C4968"/>
    <w:rsid w:val="009D1E84"/>
    <w:rsid w:val="009D34EE"/>
    <w:rsid w:val="009D39C5"/>
    <w:rsid w:val="009D5230"/>
    <w:rsid w:val="009D5CAC"/>
    <w:rsid w:val="009E1D3F"/>
    <w:rsid w:val="009E2975"/>
    <w:rsid w:val="009E487B"/>
    <w:rsid w:val="009E52AD"/>
    <w:rsid w:val="009E571A"/>
    <w:rsid w:val="009F113E"/>
    <w:rsid w:val="009F5C15"/>
    <w:rsid w:val="009F685D"/>
    <w:rsid w:val="009F73CE"/>
    <w:rsid w:val="00A00C9F"/>
    <w:rsid w:val="00A01D4A"/>
    <w:rsid w:val="00A02793"/>
    <w:rsid w:val="00A0455B"/>
    <w:rsid w:val="00A05598"/>
    <w:rsid w:val="00A06B6F"/>
    <w:rsid w:val="00A06EC3"/>
    <w:rsid w:val="00A079E7"/>
    <w:rsid w:val="00A110B7"/>
    <w:rsid w:val="00A20434"/>
    <w:rsid w:val="00A23C4D"/>
    <w:rsid w:val="00A240FC"/>
    <w:rsid w:val="00A24296"/>
    <w:rsid w:val="00A2699E"/>
    <w:rsid w:val="00A2751F"/>
    <w:rsid w:val="00A3000F"/>
    <w:rsid w:val="00A3361E"/>
    <w:rsid w:val="00A355F1"/>
    <w:rsid w:val="00A36257"/>
    <w:rsid w:val="00A42C8A"/>
    <w:rsid w:val="00A42EEC"/>
    <w:rsid w:val="00A430D4"/>
    <w:rsid w:val="00A4313A"/>
    <w:rsid w:val="00A43C1B"/>
    <w:rsid w:val="00A455C3"/>
    <w:rsid w:val="00A47039"/>
    <w:rsid w:val="00A50534"/>
    <w:rsid w:val="00A60065"/>
    <w:rsid w:val="00A61C05"/>
    <w:rsid w:val="00A62C48"/>
    <w:rsid w:val="00A62FBE"/>
    <w:rsid w:val="00A634AA"/>
    <w:rsid w:val="00A6388D"/>
    <w:rsid w:val="00A63892"/>
    <w:rsid w:val="00A70D37"/>
    <w:rsid w:val="00A7292E"/>
    <w:rsid w:val="00A7400F"/>
    <w:rsid w:val="00A76B1C"/>
    <w:rsid w:val="00A77D3E"/>
    <w:rsid w:val="00A812D5"/>
    <w:rsid w:val="00A83CCE"/>
    <w:rsid w:val="00A84825"/>
    <w:rsid w:val="00A92A45"/>
    <w:rsid w:val="00A95021"/>
    <w:rsid w:val="00AA2A3D"/>
    <w:rsid w:val="00AA6222"/>
    <w:rsid w:val="00AA765D"/>
    <w:rsid w:val="00AB000F"/>
    <w:rsid w:val="00AB025B"/>
    <w:rsid w:val="00AB1728"/>
    <w:rsid w:val="00AB7DA0"/>
    <w:rsid w:val="00AC0986"/>
    <w:rsid w:val="00AC320B"/>
    <w:rsid w:val="00AC7914"/>
    <w:rsid w:val="00AD3B73"/>
    <w:rsid w:val="00AD6CFA"/>
    <w:rsid w:val="00AD7FB3"/>
    <w:rsid w:val="00AE5228"/>
    <w:rsid w:val="00AE7FA8"/>
    <w:rsid w:val="00AF1DAB"/>
    <w:rsid w:val="00AF2B49"/>
    <w:rsid w:val="00B02D89"/>
    <w:rsid w:val="00B1471A"/>
    <w:rsid w:val="00B21C72"/>
    <w:rsid w:val="00B22F41"/>
    <w:rsid w:val="00B231C8"/>
    <w:rsid w:val="00B23FE7"/>
    <w:rsid w:val="00B242D1"/>
    <w:rsid w:val="00B25797"/>
    <w:rsid w:val="00B27F87"/>
    <w:rsid w:val="00B3388D"/>
    <w:rsid w:val="00B35A46"/>
    <w:rsid w:val="00B35E8C"/>
    <w:rsid w:val="00B40347"/>
    <w:rsid w:val="00B44E7C"/>
    <w:rsid w:val="00B467AA"/>
    <w:rsid w:val="00B51EFD"/>
    <w:rsid w:val="00B52084"/>
    <w:rsid w:val="00B528C8"/>
    <w:rsid w:val="00B53D40"/>
    <w:rsid w:val="00B53DFE"/>
    <w:rsid w:val="00B55801"/>
    <w:rsid w:val="00B55859"/>
    <w:rsid w:val="00B60A44"/>
    <w:rsid w:val="00B60EE8"/>
    <w:rsid w:val="00B6628A"/>
    <w:rsid w:val="00B66A34"/>
    <w:rsid w:val="00B70FD6"/>
    <w:rsid w:val="00B76027"/>
    <w:rsid w:val="00B83093"/>
    <w:rsid w:val="00B83F8A"/>
    <w:rsid w:val="00B86F1B"/>
    <w:rsid w:val="00B928B0"/>
    <w:rsid w:val="00B93EF4"/>
    <w:rsid w:val="00B96776"/>
    <w:rsid w:val="00B975E3"/>
    <w:rsid w:val="00B977EC"/>
    <w:rsid w:val="00BA5E3A"/>
    <w:rsid w:val="00BA6D16"/>
    <w:rsid w:val="00BB2DC8"/>
    <w:rsid w:val="00BB43B1"/>
    <w:rsid w:val="00BB43EF"/>
    <w:rsid w:val="00BB4DB4"/>
    <w:rsid w:val="00BB53C8"/>
    <w:rsid w:val="00BC03D6"/>
    <w:rsid w:val="00BC0D37"/>
    <w:rsid w:val="00BC1293"/>
    <w:rsid w:val="00BC43CA"/>
    <w:rsid w:val="00BC6C5A"/>
    <w:rsid w:val="00BD3969"/>
    <w:rsid w:val="00BD41AC"/>
    <w:rsid w:val="00BD451C"/>
    <w:rsid w:val="00BD4E47"/>
    <w:rsid w:val="00BD6C89"/>
    <w:rsid w:val="00BE4E9F"/>
    <w:rsid w:val="00BE4FA1"/>
    <w:rsid w:val="00BE53A3"/>
    <w:rsid w:val="00BE6FCB"/>
    <w:rsid w:val="00BE75CA"/>
    <w:rsid w:val="00BE7E5E"/>
    <w:rsid w:val="00BF0250"/>
    <w:rsid w:val="00BF3C9C"/>
    <w:rsid w:val="00BF42A5"/>
    <w:rsid w:val="00C00C50"/>
    <w:rsid w:val="00C035EE"/>
    <w:rsid w:val="00C10F1B"/>
    <w:rsid w:val="00C1188C"/>
    <w:rsid w:val="00C12252"/>
    <w:rsid w:val="00C15147"/>
    <w:rsid w:val="00C17698"/>
    <w:rsid w:val="00C17D12"/>
    <w:rsid w:val="00C24E2A"/>
    <w:rsid w:val="00C318A4"/>
    <w:rsid w:val="00C4231B"/>
    <w:rsid w:val="00C4513E"/>
    <w:rsid w:val="00C4697F"/>
    <w:rsid w:val="00C46F90"/>
    <w:rsid w:val="00C52B88"/>
    <w:rsid w:val="00C52E2F"/>
    <w:rsid w:val="00C52F7B"/>
    <w:rsid w:val="00C53FC7"/>
    <w:rsid w:val="00C545E0"/>
    <w:rsid w:val="00C5497D"/>
    <w:rsid w:val="00C60475"/>
    <w:rsid w:val="00C63B2E"/>
    <w:rsid w:val="00C64F9A"/>
    <w:rsid w:val="00C6614B"/>
    <w:rsid w:val="00C674B8"/>
    <w:rsid w:val="00C74FA8"/>
    <w:rsid w:val="00C76674"/>
    <w:rsid w:val="00C81C23"/>
    <w:rsid w:val="00C82C41"/>
    <w:rsid w:val="00C8780A"/>
    <w:rsid w:val="00C91453"/>
    <w:rsid w:val="00C94A44"/>
    <w:rsid w:val="00C94A6F"/>
    <w:rsid w:val="00C971AD"/>
    <w:rsid w:val="00CA2CAE"/>
    <w:rsid w:val="00CA2FB2"/>
    <w:rsid w:val="00CA315F"/>
    <w:rsid w:val="00CB0DEE"/>
    <w:rsid w:val="00CB2E14"/>
    <w:rsid w:val="00CC0ED4"/>
    <w:rsid w:val="00CC2989"/>
    <w:rsid w:val="00CC5351"/>
    <w:rsid w:val="00CD1DDC"/>
    <w:rsid w:val="00CD275A"/>
    <w:rsid w:val="00CD2EF9"/>
    <w:rsid w:val="00CD6F6E"/>
    <w:rsid w:val="00CE1166"/>
    <w:rsid w:val="00CE6D73"/>
    <w:rsid w:val="00CF548F"/>
    <w:rsid w:val="00CF5CA9"/>
    <w:rsid w:val="00CF5E69"/>
    <w:rsid w:val="00D0048E"/>
    <w:rsid w:val="00D01CF6"/>
    <w:rsid w:val="00D06396"/>
    <w:rsid w:val="00D06D58"/>
    <w:rsid w:val="00D13EF2"/>
    <w:rsid w:val="00D14E52"/>
    <w:rsid w:val="00D160AD"/>
    <w:rsid w:val="00D179DA"/>
    <w:rsid w:val="00D17AB0"/>
    <w:rsid w:val="00D23528"/>
    <w:rsid w:val="00D269D4"/>
    <w:rsid w:val="00D33A96"/>
    <w:rsid w:val="00D34CB9"/>
    <w:rsid w:val="00D3588D"/>
    <w:rsid w:val="00D35DC7"/>
    <w:rsid w:val="00D35F37"/>
    <w:rsid w:val="00D4215E"/>
    <w:rsid w:val="00D42298"/>
    <w:rsid w:val="00D42A41"/>
    <w:rsid w:val="00D45306"/>
    <w:rsid w:val="00D4681C"/>
    <w:rsid w:val="00D46DC5"/>
    <w:rsid w:val="00D565D6"/>
    <w:rsid w:val="00D577C3"/>
    <w:rsid w:val="00D60BBC"/>
    <w:rsid w:val="00D6677C"/>
    <w:rsid w:val="00D669AF"/>
    <w:rsid w:val="00D67A36"/>
    <w:rsid w:val="00D67E34"/>
    <w:rsid w:val="00D70096"/>
    <w:rsid w:val="00D70F92"/>
    <w:rsid w:val="00D75BED"/>
    <w:rsid w:val="00D763C2"/>
    <w:rsid w:val="00D770CE"/>
    <w:rsid w:val="00D772AB"/>
    <w:rsid w:val="00D80B5C"/>
    <w:rsid w:val="00D81EDB"/>
    <w:rsid w:val="00D84D23"/>
    <w:rsid w:val="00D87938"/>
    <w:rsid w:val="00D9253B"/>
    <w:rsid w:val="00D929AE"/>
    <w:rsid w:val="00D9375B"/>
    <w:rsid w:val="00D9644F"/>
    <w:rsid w:val="00D97927"/>
    <w:rsid w:val="00DA20A3"/>
    <w:rsid w:val="00DA3F9B"/>
    <w:rsid w:val="00DA4889"/>
    <w:rsid w:val="00DA6111"/>
    <w:rsid w:val="00DA6F02"/>
    <w:rsid w:val="00DB26E2"/>
    <w:rsid w:val="00DB2D2F"/>
    <w:rsid w:val="00DB4F7F"/>
    <w:rsid w:val="00DC1337"/>
    <w:rsid w:val="00DC5A4F"/>
    <w:rsid w:val="00DC72C7"/>
    <w:rsid w:val="00DD114F"/>
    <w:rsid w:val="00DD26A5"/>
    <w:rsid w:val="00DE0A62"/>
    <w:rsid w:val="00DE299F"/>
    <w:rsid w:val="00DE2E70"/>
    <w:rsid w:val="00DE3A60"/>
    <w:rsid w:val="00DF2237"/>
    <w:rsid w:val="00DF325C"/>
    <w:rsid w:val="00DF48B4"/>
    <w:rsid w:val="00E000BB"/>
    <w:rsid w:val="00E00BE6"/>
    <w:rsid w:val="00E015D1"/>
    <w:rsid w:val="00E029C0"/>
    <w:rsid w:val="00E03A50"/>
    <w:rsid w:val="00E062B8"/>
    <w:rsid w:val="00E1097C"/>
    <w:rsid w:val="00E12DC1"/>
    <w:rsid w:val="00E142A0"/>
    <w:rsid w:val="00E14A5B"/>
    <w:rsid w:val="00E2308C"/>
    <w:rsid w:val="00E266BE"/>
    <w:rsid w:val="00E330E8"/>
    <w:rsid w:val="00E355B9"/>
    <w:rsid w:val="00E3710A"/>
    <w:rsid w:val="00E40959"/>
    <w:rsid w:val="00E435E8"/>
    <w:rsid w:val="00E4546E"/>
    <w:rsid w:val="00E45C6D"/>
    <w:rsid w:val="00E45E93"/>
    <w:rsid w:val="00E46082"/>
    <w:rsid w:val="00E465B8"/>
    <w:rsid w:val="00E51934"/>
    <w:rsid w:val="00E520FF"/>
    <w:rsid w:val="00E53725"/>
    <w:rsid w:val="00E54C28"/>
    <w:rsid w:val="00E553F9"/>
    <w:rsid w:val="00E57F83"/>
    <w:rsid w:val="00E67EA6"/>
    <w:rsid w:val="00E76E1B"/>
    <w:rsid w:val="00E82A40"/>
    <w:rsid w:val="00E8485A"/>
    <w:rsid w:val="00E87BE8"/>
    <w:rsid w:val="00E947E4"/>
    <w:rsid w:val="00EA4430"/>
    <w:rsid w:val="00EA7477"/>
    <w:rsid w:val="00EA7CAB"/>
    <w:rsid w:val="00EB1D94"/>
    <w:rsid w:val="00EB5E0A"/>
    <w:rsid w:val="00EB6848"/>
    <w:rsid w:val="00EC1869"/>
    <w:rsid w:val="00EC21F8"/>
    <w:rsid w:val="00EC2ADA"/>
    <w:rsid w:val="00EC3E23"/>
    <w:rsid w:val="00EC45DF"/>
    <w:rsid w:val="00EC5339"/>
    <w:rsid w:val="00EC5E5B"/>
    <w:rsid w:val="00EC6742"/>
    <w:rsid w:val="00EC6B35"/>
    <w:rsid w:val="00ED51B5"/>
    <w:rsid w:val="00EE02B7"/>
    <w:rsid w:val="00EE17A3"/>
    <w:rsid w:val="00EE253B"/>
    <w:rsid w:val="00EE5A6B"/>
    <w:rsid w:val="00EE6ED4"/>
    <w:rsid w:val="00EF20EE"/>
    <w:rsid w:val="00EF299A"/>
    <w:rsid w:val="00EF3C2A"/>
    <w:rsid w:val="00EF3CCB"/>
    <w:rsid w:val="00EF4178"/>
    <w:rsid w:val="00F00646"/>
    <w:rsid w:val="00F00C6D"/>
    <w:rsid w:val="00F035B9"/>
    <w:rsid w:val="00F03E1C"/>
    <w:rsid w:val="00F05467"/>
    <w:rsid w:val="00F10279"/>
    <w:rsid w:val="00F11C5C"/>
    <w:rsid w:val="00F1336D"/>
    <w:rsid w:val="00F20E69"/>
    <w:rsid w:val="00F21250"/>
    <w:rsid w:val="00F26A32"/>
    <w:rsid w:val="00F34E24"/>
    <w:rsid w:val="00F355FF"/>
    <w:rsid w:val="00F36684"/>
    <w:rsid w:val="00F371C3"/>
    <w:rsid w:val="00F410AC"/>
    <w:rsid w:val="00F4116F"/>
    <w:rsid w:val="00F412C1"/>
    <w:rsid w:val="00F4697B"/>
    <w:rsid w:val="00F47A5C"/>
    <w:rsid w:val="00F54DC6"/>
    <w:rsid w:val="00F551CB"/>
    <w:rsid w:val="00F56E06"/>
    <w:rsid w:val="00F57FED"/>
    <w:rsid w:val="00F6170A"/>
    <w:rsid w:val="00F61C7E"/>
    <w:rsid w:val="00F67042"/>
    <w:rsid w:val="00F670FD"/>
    <w:rsid w:val="00F674A3"/>
    <w:rsid w:val="00F67EFC"/>
    <w:rsid w:val="00F71EB8"/>
    <w:rsid w:val="00F77CEA"/>
    <w:rsid w:val="00F77D0E"/>
    <w:rsid w:val="00F808AC"/>
    <w:rsid w:val="00F81BBE"/>
    <w:rsid w:val="00F81BF5"/>
    <w:rsid w:val="00F8671C"/>
    <w:rsid w:val="00F920AD"/>
    <w:rsid w:val="00F947D3"/>
    <w:rsid w:val="00F94A6B"/>
    <w:rsid w:val="00F95658"/>
    <w:rsid w:val="00F964A4"/>
    <w:rsid w:val="00F969A9"/>
    <w:rsid w:val="00FA1089"/>
    <w:rsid w:val="00FA2183"/>
    <w:rsid w:val="00FA4AA9"/>
    <w:rsid w:val="00FA7966"/>
    <w:rsid w:val="00FB0076"/>
    <w:rsid w:val="00FB0DED"/>
    <w:rsid w:val="00FB19BE"/>
    <w:rsid w:val="00FB2B2C"/>
    <w:rsid w:val="00FB4696"/>
    <w:rsid w:val="00FB7056"/>
    <w:rsid w:val="00FC03FE"/>
    <w:rsid w:val="00FC19A4"/>
    <w:rsid w:val="00FC38B2"/>
    <w:rsid w:val="00FC6F38"/>
    <w:rsid w:val="00FD1465"/>
    <w:rsid w:val="00FD19F7"/>
    <w:rsid w:val="00FD24F3"/>
    <w:rsid w:val="00FD5380"/>
    <w:rsid w:val="00FD6B08"/>
    <w:rsid w:val="00FE1827"/>
    <w:rsid w:val="00FE237B"/>
    <w:rsid w:val="00FE24DA"/>
    <w:rsid w:val="00FE339F"/>
    <w:rsid w:val="00FF0589"/>
    <w:rsid w:val="00FF4208"/>
    <w:rsid w:val="00FF4F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27E"/>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8DA"/>
    <w:pPr>
      <w:widowControl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autoRedefine/>
    <w:uiPriority w:val="9"/>
    <w:qFormat/>
    <w:rsid w:val="00AA6222"/>
    <w:pPr>
      <w:keepNext/>
      <w:keepLines/>
      <w:spacing w:before="240"/>
      <w:outlineLvl w:val="0"/>
    </w:pPr>
    <w:rPr>
      <w:rFonts w:eastAsiaTheme="majorEastAsia" w:cstheme="majorBidi"/>
      <w:b/>
      <w:sz w:val="28"/>
      <w:szCs w:val="28"/>
    </w:rPr>
  </w:style>
  <w:style w:type="paragraph" w:styleId="2">
    <w:name w:val="heading 2"/>
    <w:basedOn w:val="a"/>
    <w:next w:val="a"/>
    <w:link w:val="20"/>
    <w:uiPriority w:val="9"/>
    <w:semiHidden/>
    <w:unhideWhenUsed/>
    <w:qFormat/>
    <w:rsid w:val="009F5C1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A430D4"/>
    <w:pPr>
      <w:tabs>
        <w:tab w:val="right" w:leader="dot" w:pos="10195"/>
      </w:tabs>
      <w:autoSpaceDE/>
      <w:autoSpaceDN/>
      <w:adjustRightInd/>
      <w:spacing w:line="360" w:lineRule="auto"/>
      <w:ind w:right="140"/>
    </w:pPr>
    <w:rPr>
      <w:szCs w:val="24"/>
    </w:rPr>
  </w:style>
  <w:style w:type="paragraph" w:customStyle="1" w:styleId="Style2">
    <w:name w:val="Style2"/>
    <w:basedOn w:val="a"/>
    <w:rsid w:val="004327FD"/>
    <w:pPr>
      <w:spacing w:line="484" w:lineRule="exact"/>
      <w:ind w:firstLine="715"/>
    </w:pPr>
    <w:rPr>
      <w:szCs w:val="24"/>
    </w:rPr>
  </w:style>
  <w:style w:type="character" w:customStyle="1" w:styleId="10">
    <w:name w:val="Заголовок 1 Знак"/>
    <w:basedOn w:val="a0"/>
    <w:link w:val="1"/>
    <w:uiPriority w:val="9"/>
    <w:rsid w:val="00AA6222"/>
    <w:rPr>
      <w:rFonts w:ascii="Times New Roman" w:eastAsiaTheme="majorEastAsia" w:hAnsi="Times New Roman" w:cstheme="majorBidi"/>
      <w:b/>
      <w:sz w:val="28"/>
      <w:szCs w:val="28"/>
      <w:lang w:eastAsia="ru-RU"/>
    </w:rPr>
  </w:style>
  <w:style w:type="paragraph" w:customStyle="1" w:styleId="Main">
    <w:name w:val="Main"/>
    <w:qFormat/>
    <w:rsid w:val="00AF1DAB"/>
    <w:pPr>
      <w:spacing w:after="160" w:line="259" w:lineRule="auto"/>
      <w:jc w:val="both"/>
    </w:pPr>
    <w:rPr>
      <w:rFonts w:ascii="Calibri" w:eastAsiaTheme="minorEastAsia"/>
      <w:color w:val="000000"/>
      <w:sz w:val="28"/>
      <w:lang w:eastAsia="ru-RU"/>
    </w:rPr>
  </w:style>
  <w:style w:type="character" w:customStyle="1" w:styleId="22">
    <w:name w:val="Основной текст (2)"/>
    <w:basedOn w:val="a0"/>
    <w:rsid w:val="0062210A"/>
    <w:rPr>
      <w:rFonts w:ascii="Times New Roman" w:eastAsia="Times New Roman" w:hAnsi="Times New Roman" w:cs="Times New Roman"/>
      <w:b w:val="0"/>
      <w:i w:val="0"/>
      <w:color w:val="000000"/>
      <w:spacing w:val="0"/>
      <w:w w:val="100"/>
      <w:position w:val="0"/>
      <w:sz w:val="22"/>
      <w:szCs w:val="22"/>
      <w:u w:val="none"/>
      <w:lang w:val="ru-RU"/>
    </w:rPr>
  </w:style>
  <w:style w:type="character" w:styleId="af4">
    <w:name w:val="annotation reference"/>
    <w:basedOn w:val="a0"/>
    <w:uiPriority w:val="99"/>
    <w:semiHidden/>
    <w:unhideWhenUsed/>
    <w:rsid w:val="00DB26E2"/>
    <w:rPr>
      <w:sz w:val="16"/>
      <w:szCs w:val="16"/>
    </w:rPr>
  </w:style>
  <w:style w:type="paragraph" w:styleId="af5">
    <w:name w:val="annotation text"/>
    <w:basedOn w:val="a"/>
    <w:link w:val="af6"/>
    <w:uiPriority w:val="99"/>
    <w:unhideWhenUsed/>
    <w:rsid w:val="00DB26E2"/>
    <w:rPr>
      <w:sz w:val="20"/>
    </w:rPr>
  </w:style>
  <w:style w:type="character" w:customStyle="1" w:styleId="af6">
    <w:name w:val="Текст примечания Знак"/>
    <w:basedOn w:val="a0"/>
    <w:link w:val="af5"/>
    <w:uiPriority w:val="99"/>
    <w:rsid w:val="00DB26E2"/>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B26E2"/>
    <w:rPr>
      <w:b/>
      <w:bCs/>
    </w:rPr>
  </w:style>
  <w:style w:type="character" w:customStyle="1" w:styleId="af8">
    <w:name w:val="Тема примечания Знак"/>
    <w:basedOn w:val="af6"/>
    <w:link w:val="af7"/>
    <w:uiPriority w:val="99"/>
    <w:semiHidden/>
    <w:rsid w:val="00DB26E2"/>
    <w:rPr>
      <w:rFonts w:ascii="Times New Roman" w:eastAsia="Times New Roman" w:hAnsi="Times New Roman" w:cs="Times New Roman"/>
      <w:b/>
      <w:bCs/>
      <w:sz w:val="20"/>
      <w:szCs w:val="20"/>
      <w:lang w:eastAsia="ru-RU"/>
    </w:rPr>
  </w:style>
  <w:style w:type="paragraph" w:styleId="af9">
    <w:name w:val="No Spacing"/>
    <w:uiPriority w:val="1"/>
    <w:qFormat/>
    <w:rsid w:val="00D75BED"/>
    <w:pPr>
      <w:spacing w:after="0" w:line="240" w:lineRule="auto"/>
      <w:ind w:firstLine="567"/>
      <w:jc w:val="both"/>
    </w:pPr>
    <w:rPr>
      <w:rFonts w:ascii="Times New Roman" w:eastAsiaTheme="minorEastAsia" w:hAnsi="Times New Roman"/>
      <w:sz w:val="24"/>
      <w:lang w:eastAsia="ru-RU"/>
    </w:rPr>
  </w:style>
  <w:style w:type="character" w:customStyle="1" w:styleId="20">
    <w:name w:val="Заголовок 2 Знак"/>
    <w:basedOn w:val="a0"/>
    <w:link w:val="2"/>
    <w:uiPriority w:val="9"/>
    <w:semiHidden/>
    <w:rsid w:val="009F5C15"/>
    <w:rPr>
      <w:rFonts w:asciiTheme="majorHAnsi" w:eastAsiaTheme="majorEastAsia" w:hAnsiTheme="majorHAnsi" w:cstheme="majorBidi"/>
      <w:color w:val="365F91" w:themeColor="accent1" w:themeShade="BF"/>
      <w:sz w:val="26"/>
      <w:szCs w:val="26"/>
      <w:lang w:eastAsia="ru-RU"/>
    </w:rPr>
  </w:style>
  <w:style w:type="character" w:customStyle="1" w:styleId="UnresolvedMention">
    <w:name w:val="Unresolved Mention"/>
    <w:basedOn w:val="a0"/>
    <w:uiPriority w:val="99"/>
    <w:semiHidden/>
    <w:unhideWhenUsed/>
    <w:rsid w:val="0091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962590">
      <w:bodyDiv w:val="1"/>
      <w:marLeft w:val="0"/>
      <w:marRight w:val="0"/>
      <w:marTop w:val="0"/>
      <w:marBottom w:val="0"/>
      <w:divBdr>
        <w:top w:val="none" w:sz="0" w:space="0" w:color="auto"/>
        <w:left w:val="none" w:sz="0" w:space="0" w:color="auto"/>
        <w:bottom w:val="none" w:sz="0" w:space="0" w:color="auto"/>
        <w:right w:val="none" w:sz="0" w:space="0" w:color="auto"/>
      </w:divBdr>
    </w:div>
    <w:div w:id="528565193">
      <w:bodyDiv w:val="1"/>
      <w:marLeft w:val="0"/>
      <w:marRight w:val="0"/>
      <w:marTop w:val="0"/>
      <w:marBottom w:val="0"/>
      <w:divBdr>
        <w:top w:val="none" w:sz="0" w:space="0" w:color="auto"/>
        <w:left w:val="none" w:sz="0" w:space="0" w:color="auto"/>
        <w:bottom w:val="none" w:sz="0" w:space="0" w:color="auto"/>
        <w:right w:val="none" w:sz="0" w:space="0" w:color="auto"/>
      </w:divBdr>
    </w:div>
    <w:div w:id="650405633">
      <w:bodyDiv w:val="1"/>
      <w:marLeft w:val="0"/>
      <w:marRight w:val="0"/>
      <w:marTop w:val="0"/>
      <w:marBottom w:val="0"/>
      <w:divBdr>
        <w:top w:val="none" w:sz="0" w:space="0" w:color="auto"/>
        <w:left w:val="none" w:sz="0" w:space="0" w:color="auto"/>
        <w:bottom w:val="none" w:sz="0" w:space="0" w:color="auto"/>
        <w:right w:val="none" w:sz="0" w:space="0" w:color="auto"/>
      </w:divBdr>
    </w:div>
    <w:div w:id="1014570735">
      <w:bodyDiv w:val="1"/>
      <w:marLeft w:val="0"/>
      <w:marRight w:val="0"/>
      <w:marTop w:val="0"/>
      <w:marBottom w:val="0"/>
      <w:divBdr>
        <w:top w:val="none" w:sz="0" w:space="0" w:color="auto"/>
        <w:left w:val="none" w:sz="0" w:space="0" w:color="auto"/>
        <w:bottom w:val="none" w:sz="0" w:space="0" w:color="auto"/>
        <w:right w:val="none" w:sz="0" w:space="0" w:color="auto"/>
      </w:divBdr>
    </w:div>
    <w:div w:id="1135875029">
      <w:bodyDiv w:val="1"/>
      <w:marLeft w:val="0"/>
      <w:marRight w:val="0"/>
      <w:marTop w:val="0"/>
      <w:marBottom w:val="0"/>
      <w:divBdr>
        <w:top w:val="none" w:sz="0" w:space="0" w:color="auto"/>
        <w:left w:val="none" w:sz="0" w:space="0" w:color="auto"/>
        <w:bottom w:val="none" w:sz="0" w:space="0" w:color="auto"/>
        <w:right w:val="none" w:sz="0" w:space="0" w:color="auto"/>
      </w:divBdr>
    </w:div>
    <w:div w:id="1435590877">
      <w:bodyDiv w:val="1"/>
      <w:marLeft w:val="0"/>
      <w:marRight w:val="0"/>
      <w:marTop w:val="0"/>
      <w:marBottom w:val="0"/>
      <w:divBdr>
        <w:top w:val="none" w:sz="0" w:space="0" w:color="auto"/>
        <w:left w:val="none" w:sz="0" w:space="0" w:color="auto"/>
        <w:bottom w:val="none" w:sz="0" w:space="0" w:color="auto"/>
        <w:right w:val="none" w:sz="0" w:space="0" w:color="auto"/>
      </w:divBdr>
    </w:div>
    <w:div w:id="1712147321">
      <w:bodyDiv w:val="1"/>
      <w:marLeft w:val="0"/>
      <w:marRight w:val="0"/>
      <w:marTop w:val="0"/>
      <w:marBottom w:val="0"/>
      <w:divBdr>
        <w:top w:val="none" w:sz="0" w:space="0" w:color="auto"/>
        <w:left w:val="none" w:sz="0" w:space="0" w:color="auto"/>
        <w:bottom w:val="none" w:sz="0" w:space="0" w:color="auto"/>
        <w:right w:val="none" w:sz="0" w:space="0" w:color="auto"/>
      </w:divBdr>
    </w:div>
    <w:div w:id="1837919093">
      <w:bodyDiv w:val="1"/>
      <w:marLeft w:val="0"/>
      <w:marRight w:val="0"/>
      <w:marTop w:val="0"/>
      <w:marBottom w:val="0"/>
      <w:divBdr>
        <w:top w:val="none" w:sz="0" w:space="0" w:color="auto"/>
        <w:left w:val="none" w:sz="0" w:space="0" w:color="auto"/>
        <w:bottom w:val="none" w:sz="0" w:space="0" w:color="auto"/>
        <w:right w:val="none" w:sz="0" w:space="0" w:color="auto"/>
      </w:divBdr>
    </w:div>
    <w:div w:id="1841307598">
      <w:bodyDiv w:val="1"/>
      <w:marLeft w:val="0"/>
      <w:marRight w:val="0"/>
      <w:marTop w:val="0"/>
      <w:marBottom w:val="0"/>
      <w:divBdr>
        <w:top w:val="none" w:sz="0" w:space="0" w:color="auto"/>
        <w:left w:val="none" w:sz="0" w:space="0" w:color="auto"/>
        <w:bottom w:val="none" w:sz="0" w:space="0" w:color="auto"/>
        <w:right w:val="none" w:sz="0" w:space="0" w:color="auto"/>
      </w:divBdr>
    </w:div>
    <w:div w:id="1936863032">
      <w:bodyDiv w:val="1"/>
      <w:marLeft w:val="0"/>
      <w:marRight w:val="0"/>
      <w:marTop w:val="0"/>
      <w:marBottom w:val="0"/>
      <w:divBdr>
        <w:top w:val="none" w:sz="0" w:space="0" w:color="auto"/>
        <w:left w:val="none" w:sz="0" w:space="0" w:color="auto"/>
        <w:bottom w:val="none" w:sz="0" w:space="0" w:color="auto"/>
        <w:right w:val="none" w:sz="0" w:space="0" w:color="auto"/>
      </w:divBdr>
    </w:div>
    <w:div w:id="1989549743">
      <w:bodyDiv w:val="1"/>
      <w:marLeft w:val="0"/>
      <w:marRight w:val="0"/>
      <w:marTop w:val="0"/>
      <w:marBottom w:val="0"/>
      <w:divBdr>
        <w:top w:val="none" w:sz="0" w:space="0" w:color="auto"/>
        <w:left w:val="none" w:sz="0" w:space="0" w:color="auto"/>
        <w:bottom w:val="none" w:sz="0" w:space="0" w:color="auto"/>
        <w:right w:val="none" w:sz="0" w:space="0" w:color="auto"/>
      </w:divBdr>
    </w:div>
    <w:div w:id="206755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7F8FE-67A5-43A3-81B1-C755A144D2EE}">
  <ds:schemaRefs>
    <ds:schemaRef ds:uri="http://schemas.microsoft.com/sharepoint/v3/contenttype/forms"/>
  </ds:schemaRefs>
</ds:datastoreItem>
</file>

<file path=customXml/itemProps2.xml><?xml version="1.0" encoding="utf-8"?>
<ds:datastoreItem xmlns:ds="http://schemas.openxmlformats.org/officeDocument/2006/customXml" ds:itemID="{57BE76BB-F390-4306-8AF4-936668CFB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B74433-318B-4E17-84A9-810000B3C5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4A3EB9-DFCE-457C-B440-BFCDF9F3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7519</Words>
  <Characters>42860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cp:revision>
  <cp:lastPrinted>2022-11-30T10:02:00Z</cp:lastPrinted>
  <dcterms:created xsi:type="dcterms:W3CDTF">2022-11-23T11:22:00Z</dcterms:created>
  <dcterms:modified xsi:type="dcterms:W3CDTF">2022-12-14T07:43:00Z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